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1D" w:rsidRDefault="00D15BD2">
      <w:pPr>
        <w:rPr>
          <w:b/>
          <w:sz w:val="36"/>
          <w:szCs w:val="36"/>
        </w:rPr>
      </w:pPr>
      <w:r w:rsidRPr="00D15BD2">
        <w:rPr>
          <w:b/>
          <w:sz w:val="36"/>
          <w:szCs w:val="36"/>
        </w:rPr>
        <w:t xml:space="preserve">2. </w:t>
      </w:r>
      <w:proofErr w:type="gramStart"/>
      <w:r w:rsidRPr="00D15BD2">
        <w:rPr>
          <w:b/>
          <w:sz w:val="36"/>
          <w:szCs w:val="36"/>
        </w:rPr>
        <w:t xml:space="preserve">B </w:t>
      </w:r>
      <w:r>
        <w:rPr>
          <w:b/>
          <w:sz w:val="36"/>
          <w:szCs w:val="36"/>
        </w:rPr>
        <w:t xml:space="preserve">   </w:t>
      </w:r>
      <w:r w:rsidRPr="00D15BD2">
        <w:rPr>
          <w:b/>
          <w:sz w:val="36"/>
          <w:szCs w:val="36"/>
        </w:rPr>
        <w:t>Týden</w:t>
      </w:r>
      <w:proofErr w:type="gramEnd"/>
      <w:r w:rsidRPr="00D15BD2">
        <w:rPr>
          <w:b/>
          <w:sz w:val="36"/>
          <w:szCs w:val="36"/>
        </w:rPr>
        <w:t xml:space="preserve">  3.</w:t>
      </w:r>
      <w:r>
        <w:rPr>
          <w:b/>
          <w:sz w:val="36"/>
          <w:szCs w:val="36"/>
        </w:rPr>
        <w:t xml:space="preserve"> 5.</w:t>
      </w:r>
      <w:r w:rsidRPr="00D15BD2">
        <w:rPr>
          <w:b/>
          <w:sz w:val="36"/>
          <w:szCs w:val="36"/>
        </w:rPr>
        <w:t xml:space="preserve"> – 7. 5.</w:t>
      </w:r>
    </w:p>
    <w:p w:rsidR="00D15BD2" w:rsidRDefault="00D15BD2">
      <w:pPr>
        <w:rPr>
          <w:b/>
          <w:sz w:val="36"/>
          <w:szCs w:val="36"/>
        </w:rPr>
      </w:pPr>
      <w:r>
        <w:rPr>
          <w:b/>
          <w:sz w:val="36"/>
          <w:szCs w:val="36"/>
        </w:rPr>
        <w:t>Český jazyk</w:t>
      </w:r>
    </w:p>
    <w:p w:rsidR="00D15BD2" w:rsidRPr="000C03C3" w:rsidRDefault="00D15BD2" w:rsidP="000C03C3">
      <w:pPr>
        <w:pStyle w:val="Bezmezer"/>
        <w:rPr>
          <w:sz w:val="28"/>
          <w:szCs w:val="28"/>
        </w:rPr>
      </w:pPr>
      <w:r w:rsidRPr="000C03C3">
        <w:rPr>
          <w:sz w:val="28"/>
          <w:szCs w:val="28"/>
        </w:rPr>
        <w:t>PS – s. 53  Hlásky- opakování</w:t>
      </w:r>
    </w:p>
    <w:p w:rsidR="00D15BD2" w:rsidRPr="000C03C3" w:rsidRDefault="00D15BD2" w:rsidP="000C03C3">
      <w:pPr>
        <w:pStyle w:val="Bezmezer"/>
        <w:rPr>
          <w:sz w:val="28"/>
          <w:szCs w:val="28"/>
        </w:rPr>
      </w:pPr>
      <w:proofErr w:type="spellStart"/>
      <w:r w:rsidRPr="000C03C3">
        <w:rPr>
          <w:sz w:val="28"/>
          <w:szCs w:val="28"/>
        </w:rPr>
        <w:t>Prac</w:t>
      </w:r>
      <w:proofErr w:type="spellEnd"/>
      <w:r w:rsidRPr="000C03C3">
        <w:rPr>
          <w:sz w:val="28"/>
          <w:szCs w:val="28"/>
        </w:rPr>
        <w:t xml:space="preserve">. </w:t>
      </w:r>
      <w:proofErr w:type="gramStart"/>
      <w:r w:rsidRPr="000C03C3">
        <w:rPr>
          <w:sz w:val="28"/>
          <w:szCs w:val="28"/>
        </w:rPr>
        <w:t>list</w:t>
      </w:r>
      <w:proofErr w:type="gramEnd"/>
      <w:r w:rsidR="0082128E" w:rsidRPr="000C03C3">
        <w:rPr>
          <w:sz w:val="28"/>
          <w:szCs w:val="28"/>
        </w:rPr>
        <w:t xml:space="preserve"> -</w:t>
      </w:r>
      <w:r w:rsidRPr="000C03C3">
        <w:rPr>
          <w:sz w:val="28"/>
          <w:szCs w:val="28"/>
        </w:rPr>
        <w:t xml:space="preserve"> </w:t>
      </w:r>
      <w:r w:rsidR="0082128E" w:rsidRPr="000C03C3">
        <w:rPr>
          <w:sz w:val="28"/>
          <w:szCs w:val="28"/>
        </w:rPr>
        <w:t xml:space="preserve"> </w:t>
      </w:r>
      <w:r w:rsidRPr="000C03C3">
        <w:rPr>
          <w:sz w:val="28"/>
          <w:szCs w:val="28"/>
        </w:rPr>
        <w:t>psaní y/ý po tvrdých souhláskách</w:t>
      </w:r>
    </w:p>
    <w:p w:rsidR="0082128E" w:rsidRPr="000C03C3" w:rsidRDefault="00D15BD2" w:rsidP="000C03C3">
      <w:pPr>
        <w:pStyle w:val="Bezmezer"/>
        <w:rPr>
          <w:sz w:val="28"/>
          <w:szCs w:val="28"/>
        </w:rPr>
      </w:pPr>
      <w:r w:rsidRPr="000C03C3">
        <w:rPr>
          <w:sz w:val="28"/>
          <w:szCs w:val="28"/>
        </w:rPr>
        <w:t xml:space="preserve">               </w:t>
      </w:r>
      <w:r w:rsidR="0082128E" w:rsidRPr="000C03C3">
        <w:rPr>
          <w:sz w:val="28"/>
          <w:szCs w:val="28"/>
        </w:rPr>
        <w:t xml:space="preserve"> </w:t>
      </w:r>
      <w:r w:rsidRPr="000C03C3">
        <w:rPr>
          <w:sz w:val="28"/>
          <w:szCs w:val="28"/>
        </w:rPr>
        <w:t xml:space="preserve"> </w:t>
      </w:r>
      <w:proofErr w:type="gramStart"/>
      <w:r w:rsidRPr="000C03C3">
        <w:rPr>
          <w:sz w:val="28"/>
          <w:szCs w:val="28"/>
        </w:rPr>
        <w:t xml:space="preserve">- </w:t>
      </w:r>
      <w:r w:rsidR="0082128E" w:rsidRPr="000C03C3">
        <w:rPr>
          <w:sz w:val="28"/>
          <w:szCs w:val="28"/>
        </w:rPr>
        <w:t xml:space="preserve"> opakování</w:t>
      </w:r>
      <w:proofErr w:type="gramEnd"/>
      <w:r w:rsidRPr="000C03C3">
        <w:rPr>
          <w:sz w:val="28"/>
          <w:szCs w:val="28"/>
        </w:rPr>
        <w:t xml:space="preserve">    </w:t>
      </w:r>
    </w:p>
    <w:p w:rsidR="0082128E" w:rsidRDefault="0082128E">
      <w:pPr>
        <w:rPr>
          <w:b/>
          <w:sz w:val="28"/>
          <w:szCs w:val="28"/>
        </w:rPr>
      </w:pPr>
    </w:p>
    <w:p w:rsidR="00D15BD2" w:rsidRDefault="0082128E">
      <w:pPr>
        <w:rPr>
          <w:b/>
          <w:sz w:val="36"/>
          <w:szCs w:val="36"/>
        </w:rPr>
      </w:pPr>
      <w:r w:rsidRPr="0082128E">
        <w:rPr>
          <w:b/>
          <w:sz w:val="36"/>
          <w:szCs w:val="36"/>
        </w:rPr>
        <w:t>Psaní</w:t>
      </w:r>
      <w:r w:rsidR="00D15BD2" w:rsidRPr="0082128E">
        <w:rPr>
          <w:b/>
          <w:sz w:val="36"/>
          <w:szCs w:val="36"/>
        </w:rPr>
        <w:t xml:space="preserve">    </w:t>
      </w:r>
    </w:p>
    <w:p w:rsidR="0082128E" w:rsidRPr="000C03C3" w:rsidRDefault="0082128E" w:rsidP="000C03C3">
      <w:pPr>
        <w:pStyle w:val="Bezmezer"/>
        <w:rPr>
          <w:sz w:val="28"/>
          <w:szCs w:val="28"/>
        </w:rPr>
      </w:pPr>
      <w:r w:rsidRPr="000C03C3">
        <w:rPr>
          <w:sz w:val="28"/>
          <w:szCs w:val="28"/>
        </w:rPr>
        <w:t>Písanka s. 10, 11, 12, 13 – opis říkanek, přesmyčky, slova nadřazená</w:t>
      </w:r>
    </w:p>
    <w:p w:rsidR="0082128E" w:rsidRPr="000C03C3" w:rsidRDefault="0082128E" w:rsidP="000C03C3">
      <w:pPr>
        <w:pStyle w:val="Bezmezer"/>
        <w:rPr>
          <w:sz w:val="28"/>
          <w:szCs w:val="28"/>
        </w:rPr>
      </w:pPr>
      <w:r w:rsidRPr="000C03C3">
        <w:rPr>
          <w:sz w:val="28"/>
          <w:szCs w:val="28"/>
        </w:rPr>
        <w:t xml:space="preserve">                                                a podřazená, slova s opačným významem</w:t>
      </w:r>
    </w:p>
    <w:p w:rsidR="0082128E" w:rsidRDefault="0082128E">
      <w:pPr>
        <w:rPr>
          <w:b/>
          <w:sz w:val="28"/>
          <w:szCs w:val="28"/>
        </w:rPr>
      </w:pPr>
    </w:p>
    <w:p w:rsidR="0082128E" w:rsidRDefault="0082128E">
      <w:pPr>
        <w:rPr>
          <w:b/>
          <w:sz w:val="36"/>
          <w:szCs w:val="36"/>
        </w:rPr>
      </w:pPr>
      <w:r w:rsidRPr="0082128E">
        <w:rPr>
          <w:b/>
          <w:sz w:val="36"/>
          <w:szCs w:val="36"/>
        </w:rPr>
        <w:t>Čtení</w:t>
      </w:r>
    </w:p>
    <w:p w:rsidR="0082128E" w:rsidRPr="000C03C3" w:rsidRDefault="0082128E">
      <w:pPr>
        <w:rPr>
          <w:sz w:val="28"/>
          <w:szCs w:val="28"/>
        </w:rPr>
      </w:pPr>
      <w:r w:rsidRPr="000C03C3">
        <w:rPr>
          <w:sz w:val="28"/>
          <w:szCs w:val="28"/>
        </w:rPr>
        <w:t>Čtení z listů slabikáře Ř, CH, F (přines zpátky do školy)</w:t>
      </w:r>
    </w:p>
    <w:p w:rsidR="0082128E" w:rsidRDefault="0082128E">
      <w:pPr>
        <w:rPr>
          <w:b/>
          <w:sz w:val="28"/>
          <w:szCs w:val="28"/>
        </w:rPr>
      </w:pPr>
    </w:p>
    <w:p w:rsidR="0082128E" w:rsidRDefault="0082128E">
      <w:pPr>
        <w:rPr>
          <w:b/>
          <w:sz w:val="36"/>
          <w:szCs w:val="36"/>
        </w:rPr>
      </w:pPr>
      <w:r w:rsidRPr="0082128E">
        <w:rPr>
          <w:b/>
          <w:sz w:val="36"/>
          <w:szCs w:val="36"/>
        </w:rPr>
        <w:t>Matematika</w:t>
      </w:r>
    </w:p>
    <w:p w:rsidR="0082128E" w:rsidRPr="000C03C3" w:rsidRDefault="0082128E" w:rsidP="000C03C3">
      <w:pPr>
        <w:pStyle w:val="Bezmezer"/>
        <w:rPr>
          <w:sz w:val="28"/>
          <w:szCs w:val="28"/>
        </w:rPr>
      </w:pPr>
      <w:r w:rsidRPr="000C03C3">
        <w:rPr>
          <w:sz w:val="28"/>
          <w:szCs w:val="28"/>
        </w:rPr>
        <w:t xml:space="preserve">PS – s. 23 – </w:t>
      </w:r>
      <w:proofErr w:type="gramStart"/>
      <w:r w:rsidRPr="000C03C3">
        <w:rPr>
          <w:sz w:val="28"/>
          <w:szCs w:val="28"/>
        </w:rPr>
        <w:t>24  Násobení</w:t>
      </w:r>
      <w:proofErr w:type="gramEnd"/>
      <w:r w:rsidRPr="000C03C3">
        <w:rPr>
          <w:sz w:val="28"/>
          <w:szCs w:val="28"/>
        </w:rPr>
        <w:t xml:space="preserve"> třemi (nauč se řadu násobků 3 zpaměti)</w:t>
      </w:r>
    </w:p>
    <w:p w:rsidR="0082128E" w:rsidRPr="000C03C3" w:rsidRDefault="0082128E" w:rsidP="000C03C3">
      <w:pPr>
        <w:pStyle w:val="Bezmezer"/>
        <w:rPr>
          <w:sz w:val="28"/>
          <w:szCs w:val="28"/>
        </w:rPr>
      </w:pPr>
      <w:proofErr w:type="spellStart"/>
      <w:r w:rsidRPr="000C03C3">
        <w:rPr>
          <w:sz w:val="28"/>
          <w:szCs w:val="28"/>
        </w:rPr>
        <w:t>Prac</w:t>
      </w:r>
      <w:proofErr w:type="spellEnd"/>
      <w:r w:rsidRPr="000C03C3">
        <w:rPr>
          <w:sz w:val="28"/>
          <w:szCs w:val="28"/>
        </w:rPr>
        <w:t xml:space="preserve">. </w:t>
      </w:r>
      <w:proofErr w:type="gramStart"/>
      <w:r w:rsidRPr="000C03C3">
        <w:rPr>
          <w:sz w:val="28"/>
          <w:szCs w:val="28"/>
        </w:rPr>
        <w:t>list</w:t>
      </w:r>
      <w:proofErr w:type="gramEnd"/>
      <w:r w:rsidRPr="000C03C3">
        <w:rPr>
          <w:sz w:val="28"/>
          <w:szCs w:val="28"/>
        </w:rPr>
        <w:t xml:space="preserve"> – procvičuj sčítání a odčítání do 20 s přechodem desítky</w:t>
      </w:r>
    </w:p>
    <w:p w:rsidR="000C03C3" w:rsidRPr="000C03C3" w:rsidRDefault="000C03C3" w:rsidP="000C03C3">
      <w:pPr>
        <w:pStyle w:val="Bezmezer"/>
        <w:rPr>
          <w:sz w:val="28"/>
          <w:szCs w:val="28"/>
        </w:rPr>
      </w:pPr>
      <w:r w:rsidRPr="000C03C3">
        <w:rPr>
          <w:sz w:val="28"/>
          <w:szCs w:val="28"/>
        </w:rPr>
        <w:t xml:space="preserve">                   (4 sloupky č. 91, 92, 93, 94)</w:t>
      </w:r>
    </w:p>
    <w:p w:rsidR="000C03C3" w:rsidRDefault="000C03C3">
      <w:pPr>
        <w:rPr>
          <w:b/>
          <w:sz w:val="28"/>
          <w:szCs w:val="28"/>
        </w:rPr>
      </w:pPr>
    </w:p>
    <w:p w:rsidR="000C03C3" w:rsidRDefault="000C03C3">
      <w:pPr>
        <w:rPr>
          <w:b/>
          <w:sz w:val="36"/>
          <w:szCs w:val="36"/>
        </w:rPr>
      </w:pPr>
      <w:r w:rsidRPr="000C03C3">
        <w:rPr>
          <w:b/>
          <w:sz w:val="36"/>
          <w:szCs w:val="36"/>
        </w:rPr>
        <w:t>Prvouka</w:t>
      </w:r>
    </w:p>
    <w:p w:rsidR="000C03C3" w:rsidRPr="000C03C3" w:rsidRDefault="000C03C3" w:rsidP="000C03C3">
      <w:pPr>
        <w:pStyle w:val="Bezmezer"/>
        <w:rPr>
          <w:sz w:val="28"/>
          <w:szCs w:val="28"/>
        </w:rPr>
      </w:pPr>
      <w:r w:rsidRPr="000C03C3">
        <w:rPr>
          <w:sz w:val="28"/>
          <w:szCs w:val="28"/>
        </w:rPr>
        <w:t xml:space="preserve">PS (Ája) s. 64 -65 – „Opakování – Jaro a </w:t>
      </w:r>
      <w:proofErr w:type="spellStart"/>
      <w:r w:rsidRPr="000C03C3">
        <w:rPr>
          <w:sz w:val="28"/>
          <w:szCs w:val="28"/>
        </w:rPr>
        <w:t>Ájin</w:t>
      </w:r>
      <w:proofErr w:type="spellEnd"/>
      <w:r w:rsidRPr="000C03C3">
        <w:rPr>
          <w:sz w:val="28"/>
          <w:szCs w:val="28"/>
        </w:rPr>
        <w:t xml:space="preserve"> zpravodaj“</w:t>
      </w:r>
    </w:p>
    <w:p w:rsidR="000C03C3" w:rsidRPr="000C03C3" w:rsidRDefault="000C03C3" w:rsidP="000C03C3">
      <w:pPr>
        <w:pStyle w:val="Bezmezer"/>
        <w:rPr>
          <w:sz w:val="28"/>
          <w:szCs w:val="28"/>
        </w:rPr>
      </w:pPr>
      <w:proofErr w:type="spellStart"/>
      <w:r w:rsidRPr="000C03C3">
        <w:rPr>
          <w:sz w:val="28"/>
          <w:szCs w:val="28"/>
        </w:rPr>
        <w:t>Prac</w:t>
      </w:r>
      <w:proofErr w:type="spellEnd"/>
      <w:r w:rsidRPr="000C03C3">
        <w:rPr>
          <w:sz w:val="28"/>
          <w:szCs w:val="28"/>
        </w:rPr>
        <w:t xml:space="preserve">. </w:t>
      </w:r>
      <w:proofErr w:type="gramStart"/>
      <w:r w:rsidRPr="000C03C3">
        <w:rPr>
          <w:sz w:val="28"/>
          <w:szCs w:val="28"/>
        </w:rPr>
        <w:t>list</w:t>
      </w:r>
      <w:proofErr w:type="gramEnd"/>
      <w:r w:rsidRPr="000C03C3">
        <w:rPr>
          <w:sz w:val="28"/>
          <w:szCs w:val="28"/>
        </w:rPr>
        <w:t xml:space="preserve"> „Na jaře + Orientace v čase“ – vyplň obě strany</w:t>
      </w:r>
    </w:p>
    <w:p w:rsidR="000C03C3" w:rsidRDefault="000C0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7F16" w:rsidRDefault="00647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Přidávám omalovánku domácího zvířete – pečlivě vybarvi pastelkami.</w:t>
      </w:r>
    </w:p>
    <w:p w:rsidR="00647F16" w:rsidRDefault="00647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Všechny splněné úkoly přines do školy </w:t>
      </w:r>
      <w:proofErr w:type="gramStart"/>
      <w:r>
        <w:rPr>
          <w:b/>
          <w:sz w:val="28"/>
          <w:szCs w:val="28"/>
        </w:rPr>
        <w:t>10. 5. , kdy</w:t>
      </w:r>
      <w:proofErr w:type="gramEnd"/>
      <w:r>
        <w:rPr>
          <w:b/>
          <w:sz w:val="28"/>
          <w:szCs w:val="28"/>
        </w:rPr>
        <w:t xml:space="preserve"> se opět uvidíme!!</w:t>
      </w:r>
    </w:p>
    <w:p w:rsidR="000C03C3" w:rsidRPr="000C03C3" w:rsidRDefault="00647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Třídní učitelka Mgr. Edita Čepelová</w:t>
      </w:r>
      <w:bookmarkStart w:id="0" w:name="_GoBack"/>
      <w:bookmarkEnd w:id="0"/>
    </w:p>
    <w:sectPr w:rsidR="000C03C3" w:rsidRPr="000C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D2"/>
    <w:rsid w:val="000C03C3"/>
    <w:rsid w:val="00647F16"/>
    <w:rsid w:val="0082128E"/>
    <w:rsid w:val="00B21B1D"/>
    <w:rsid w:val="00D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0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0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Edita Čepelová</dc:creator>
  <cp:lastModifiedBy>Mgr. Edita Čepelová</cp:lastModifiedBy>
  <cp:revision>1</cp:revision>
  <dcterms:created xsi:type="dcterms:W3CDTF">2021-04-29T10:07:00Z</dcterms:created>
  <dcterms:modified xsi:type="dcterms:W3CDTF">2021-04-29T10:41:00Z</dcterms:modified>
</cp:coreProperties>
</file>