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8B1" w:rsidRPr="009F1180" w:rsidRDefault="007438B1" w:rsidP="007438B1">
      <w:pPr>
        <w:pStyle w:val="Nadpis1"/>
        <w:rPr>
          <w:rFonts w:ascii="Times New Roman" w:eastAsia="Arial Unicode MS" w:hAnsi="Times New Roman" w:cs="Times New Roman"/>
          <w:caps/>
          <w:szCs w:val="28"/>
        </w:rPr>
      </w:pPr>
      <w:r w:rsidRPr="009F1180">
        <w:rPr>
          <w:rFonts w:ascii="Times New Roman" w:hAnsi="Times New Roman" w:cs="Times New Roman"/>
          <w:caps/>
          <w:szCs w:val="28"/>
        </w:rPr>
        <w:object w:dxaOrig="4966" w:dyaOrig="3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pt;height:21.5pt" o:ole="">
            <v:imagedata r:id="rId7" o:title=""/>
          </v:shape>
          <o:OLEObject Type="Embed" ProgID="PBrush" ShapeID="_x0000_i1025" DrawAspect="Content" ObjectID="_1667290987" r:id="rId8"/>
        </w:object>
      </w:r>
      <w:r w:rsidRPr="009F1180">
        <w:rPr>
          <w:rFonts w:ascii="Times New Roman" w:hAnsi="Times New Roman" w:cs="Times New Roman"/>
          <w:caps/>
          <w:szCs w:val="28"/>
        </w:rPr>
        <w:t xml:space="preserve"> Základní školaústí nad labem,hlavní 193, 403 31</w:t>
      </w:r>
    </w:p>
    <w:p w:rsidR="007438B1" w:rsidRDefault="007438B1" w:rsidP="007438B1">
      <w:pPr>
        <w:pStyle w:val="Nadpis2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Tel.: 472731819, 472731253,  </w:t>
      </w:r>
      <w:r w:rsidRPr="009F1180">
        <w:rPr>
          <w:rFonts w:ascii="Times New Roman" w:hAnsi="Times New Roman" w:cs="Times New Roman"/>
          <w:b/>
          <w:bCs/>
          <w:sz w:val="24"/>
        </w:rPr>
        <w:t>Tel.řed./fax:472731480,mail:skola@zsmojzir.cz</w:t>
      </w:r>
    </w:p>
    <w:p w:rsidR="007438B1" w:rsidRDefault="007438B1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en-US"/>
        </w:rPr>
        <w:t xml:space="preserve">Zadání domácí práce pro </w:t>
      </w:r>
      <w:r>
        <w:rPr>
          <w:rFonts w:ascii="Arial" w:hAnsi="Arial" w:cs="Arial"/>
          <w:b/>
          <w:bCs/>
          <w:sz w:val="24"/>
          <w:szCs w:val="24"/>
          <w:u w:val="single"/>
        </w:rPr>
        <w:t>ž</w:t>
      </w:r>
      <w:r>
        <w:rPr>
          <w:rFonts w:ascii="Arial" w:hAnsi="Arial" w:cs="Arial"/>
          <w:b/>
          <w:bCs/>
          <w:sz w:val="24"/>
          <w:szCs w:val="24"/>
          <w:u w:val="single"/>
          <w:lang w:val="en-US"/>
        </w:rPr>
        <w:t>áky 4. A a 4. B na týden od 23. 11. do 27. 11. 2020</w:t>
      </w:r>
    </w:p>
    <w:p w:rsidR="00751DAC" w:rsidRPr="00751DAC" w:rsidRDefault="00751DAC" w:rsidP="00751DAC">
      <w:pPr>
        <w:suppressAutoHyphens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48"/>
          <w:szCs w:val="36"/>
          <w:u w:val="single"/>
          <w:lang w:val="en-US"/>
        </w:rPr>
      </w:pPr>
      <w:r w:rsidRPr="00751DAC">
        <w:rPr>
          <w:rFonts w:ascii="Arial" w:hAnsi="Arial" w:cs="Arial"/>
          <w:b/>
          <w:bCs/>
          <w:sz w:val="48"/>
          <w:szCs w:val="36"/>
          <w:u w:val="single"/>
          <w:lang w:val="en-US"/>
        </w:rPr>
        <w:t>ZADÁNÍ PRO 4.A</w:t>
      </w: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Česk</w:t>
      </w:r>
      <w:r>
        <w:rPr>
          <w:rFonts w:ascii="Arial" w:hAnsi="Arial" w:cs="Arial"/>
          <w:b/>
          <w:bCs/>
          <w:sz w:val="24"/>
          <w:szCs w:val="24"/>
          <w:lang w:val="en-US"/>
        </w:rPr>
        <w:t>ý jazyk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PS modrý str. 65/cv. Pohádka o Budulínkovi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PS modrý str. 78 – 81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PS </w:t>
      </w:r>
      <w:r>
        <w:rPr>
          <w:rFonts w:ascii="Arial" w:hAnsi="Arial" w:cs="Arial"/>
          <w:sz w:val="24"/>
          <w:szCs w:val="24"/>
        </w:rPr>
        <w:t>žlut</w:t>
      </w:r>
      <w:r>
        <w:rPr>
          <w:rFonts w:ascii="Arial" w:hAnsi="Arial" w:cs="Arial"/>
          <w:sz w:val="24"/>
          <w:szCs w:val="24"/>
          <w:lang w:val="en-US"/>
        </w:rPr>
        <w:t>ý str. 14/cv. 4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 U</w:t>
      </w:r>
      <w:r>
        <w:rPr>
          <w:rFonts w:ascii="Arial" w:hAnsi="Arial" w:cs="Arial"/>
          <w:sz w:val="24"/>
          <w:szCs w:val="24"/>
        </w:rPr>
        <w:t xml:space="preserve">Č str. 75/cv. 2, 3 </w:t>
      </w:r>
      <w:r>
        <w:rPr>
          <w:rFonts w:ascii="Arial" w:hAnsi="Arial" w:cs="Arial"/>
          <w:sz w:val="24"/>
          <w:szCs w:val="24"/>
          <w:lang w:val="en-US"/>
        </w:rPr>
        <w:t>– p</w:t>
      </w:r>
      <w:r>
        <w:rPr>
          <w:rFonts w:ascii="Arial" w:hAnsi="Arial" w:cs="Arial"/>
          <w:sz w:val="24"/>
          <w:szCs w:val="24"/>
        </w:rPr>
        <w:t>řečti si žlut</w:t>
      </w:r>
      <w:r>
        <w:rPr>
          <w:rFonts w:ascii="Arial" w:hAnsi="Arial" w:cs="Arial"/>
          <w:sz w:val="24"/>
          <w:szCs w:val="24"/>
          <w:lang w:val="en-US"/>
        </w:rPr>
        <w:t>ý ráme</w:t>
      </w:r>
      <w:r>
        <w:rPr>
          <w:rFonts w:ascii="Arial" w:hAnsi="Arial" w:cs="Arial"/>
          <w:sz w:val="24"/>
          <w:szCs w:val="24"/>
        </w:rPr>
        <w:t>ček a podle toho udělej dan</w:t>
      </w:r>
      <w:r>
        <w:rPr>
          <w:rFonts w:ascii="Arial" w:hAnsi="Arial" w:cs="Arial"/>
          <w:sz w:val="24"/>
          <w:szCs w:val="24"/>
          <w:lang w:val="en-US"/>
        </w:rPr>
        <w:t>é cvi</w:t>
      </w:r>
      <w:r>
        <w:rPr>
          <w:rFonts w:ascii="Arial" w:hAnsi="Arial" w:cs="Arial"/>
          <w:sz w:val="24"/>
          <w:szCs w:val="24"/>
        </w:rPr>
        <w:t>čen</w:t>
      </w:r>
      <w:r>
        <w:rPr>
          <w:rFonts w:ascii="Arial" w:hAnsi="Arial" w:cs="Arial"/>
          <w:sz w:val="24"/>
          <w:szCs w:val="24"/>
          <w:lang w:val="en-US"/>
        </w:rPr>
        <w:t>í, napi</w:t>
      </w:r>
      <w:r>
        <w:rPr>
          <w:rFonts w:ascii="Arial" w:hAnsi="Arial" w:cs="Arial"/>
          <w:sz w:val="24"/>
          <w:szCs w:val="24"/>
        </w:rPr>
        <w:t>š do sešitu na ČJ (JEDNOTN</w:t>
      </w:r>
      <w:r>
        <w:rPr>
          <w:rFonts w:ascii="Arial" w:hAnsi="Arial" w:cs="Arial"/>
          <w:sz w:val="24"/>
          <w:szCs w:val="24"/>
          <w:lang w:val="en-US"/>
        </w:rPr>
        <w:t xml:space="preserve">É </w:t>
      </w:r>
      <w:r>
        <w:rPr>
          <w:rFonts w:ascii="Arial" w:hAnsi="Arial" w:cs="Arial"/>
          <w:sz w:val="24"/>
          <w:szCs w:val="24"/>
        </w:rPr>
        <w:t>Č</w:t>
      </w:r>
      <w:r>
        <w:rPr>
          <w:rFonts w:ascii="Arial" w:hAnsi="Arial" w:cs="Arial"/>
          <w:sz w:val="24"/>
          <w:szCs w:val="24"/>
          <w:lang w:val="en-US"/>
        </w:rPr>
        <w:t xml:space="preserve">ÍSLO </w:t>
      </w:r>
      <w:r>
        <w:rPr>
          <w:rFonts w:ascii="Arial" w:hAnsi="Arial" w:cs="Arial"/>
          <w:b/>
          <w:bCs/>
          <w:sz w:val="24"/>
          <w:szCs w:val="24"/>
          <w:lang w:val="en-US"/>
        </w:rPr>
        <w:t>ryba</w:t>
      </w:r>
      <w:r>
        <w:rPr>
          <w:rFonts w:ascii="Arial" w:hAnsi="Arial" w:cs="Arial"/>
          <w:sz w:val="24"/>
          <w:szCs w:val="24"/>
          <w:lang w:val="en-US"/>
        </w:rPr>
        <w:t xml:space="preserve"> – MNO</w:t>
      </w:r>
      <w:r>
        <w:rPr>
          <w:rFonts w:ascii="Arial" w:hAnsi="Arial" w:cs="Arial"/>
          <w:sz w:val="24"/>
          <w:szCs w:val="24"/>
        </w:rPr>
        <w:t>ŽN</w:t>
      </w:r>
      <w:r>
        <w:rPr>
          <w:rFonts w:ascii="Arial" w:hAnsi="Arial" w:cs="Arial"/>
          <w:sz w:val="24"/>
          <w:szCs w:val="24"/>
          <w:lang w:val="en-US"/>
        </w:rPr>
        <w:t xml:space="preserve">É </w:t>
      </w:r>
      <w:r>
        <w:rPr>
          <w:rFonts w:ascii="Arial" w:hAnsi="Arial" w:cs="Arial"/>
          <w:sz w:val="24"/>
          <w:szCs w:val="24"/>
        </w:rPr>
        <w:t>Č</w:t>
      </w:r>
      <w:r>
        <w:rPr>
          <w:rFonts w:ascii="Arial" w:hAnsi="Arial" w:cs="Arial"/>
          <w:sz w:val="24"/>
          <w:szCs w:val="24"/>
          <w:lang w:val="en-US"/>
        </w:rPr>
        <w:t xml:space="preserve">ÍSLO </w:t>
      </w:r>
      <w:r>
        <w:rPr>
          <w:rFonts w:ascii="Arial" w:hAnsi="Arial" w:cs="Arial"/>
          <w:b/>
          <w:bCs/>
          <w:sz w:val="24"/>
          <w:szCs w:val="24"/>
          <w:lang w:val="en-US"/>
        </w:rPr>
        <w:t>ryby</w:t>
      </w:r>
      <w:r>
        <w:rPr>
          <w:rFonts w:ascii="Arial" w:hAnsi="Arial" w:cs="Arial"/>
          <w:sz w:val="24"/>
          <w:szCs w:val="24"/>
          <w:lang w:val="en-US"/>
        </w:rPr>
        <w:t xml:space="preserve">, </w:t>
      </w:r>
      <w:r>
        <w:rPr>
          <w:rFonts w:ascii="Arial" w:hAnsi="Arial" w:cs="Arial"/>
          <w:sz w:val="24"/>
          <w:szCs w:val="24"/>
          <w:lang w:val="en-US"/>
        </w:rPr>
        <w:br/>
        <w:t>lo</w:t>
      </w:r>
      <w:r>
        <w:rPr>
          <w:rFonts w:ascii="Arial" w:hAnsi="Arial" w:cs="Arial"/>
          <w:sz w:val="24"/>
          <w:szCs w:val="24"/>
        </w:rPr>
        <w:t>ďka - loďky)</w:t>
      </w:r>
    </w:p>
    <w:p w:rsidR="00751DAC" w:rsidRP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val="en-US"/>
        </w:rPr>
        <w:t xml:space="preserve"> </w:t>
      </w:r>
      <w:r w:rsidRPr="00751DAC">
        <w:rPr>
          <w:rFonts w:ascii="Arial" w:hAnsi="Arial" w:cs="Arial"/>
          <w:szCs w:val="24"/>
          <w:lang w:val="en-US"/>
        </w:rPr>
        <w:t>sledujte U</w:t>
      </w:r>
      <w:r w:rsidRPr="00751DAC">
        <w:rPr>
          <w:rFonts w:ascii="Arial" w:hAnsi="Arial" w:cs="Arial"/>
          <w:szCs w:val="24"/>
        </w:rPr>
        <w:t>č</w:t>
      </w:r>
      <w:r w:rsidRPr="00751DAC">
        <w:rPr>
          <w:rFonts w:ascii="Arial" w:hAnsi="Arial" w:cs="Arial"/>
          <w:szCs w:val="24"/>
          <w:lang w:val="en-US"/>
        </w:rPr>
        <w:t xml:space="preserve">íTelku na </w:t>
      </w:r>
      <w:r w:rsidRPr="00751DAC">
        <w:rPr>
          <w:rFonts w:ascii="Arial" w:hAnsi="Arial" w:cs="Arial"/>
          <w:szCs w:val="24"/>
        </w:rPr>
        <w:t>ČT2 (ponděl</w:t>
      </w:r>
      <w:r w:rsidRPr="00751DAC">
        <w:rPr>
          <w:rFonts w:ascii="Arial" w:hAnsi="Arial" w:cs="Arial"/>
          <w:szCs w:val="24"/>
          <w:lang w:val="en-US"/>
        </w:rPr>
        <w:t>í a st</w:t>
      </w:r>
      <w:r w:rsidRPr="00751DAC">
        <w:rPr>
          <w:rFonts w:ascii="Arial" w:hAnsi="Arial" w:cs="Arial"/>
          <w:szCs w:val="24"/>
        </w:rPr>
        <w:t>ředa, 9 -12 hod)</w:t>
      </w:r>
    </w:p>
    <w:p w:rsidR="00751DAC" w:rsidRP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 xml:space="preserve"> </w:t>
      </w:r>
      <w:hyperlink r:id="rId9" w:history="1">
        <w:r w:rsidRPr="00751DAC">
          <w:rPr>
            <w:rFonts w:ascii="Arial" w:hAnsi="Arial" w:cs="Arial"/>
            <w:szCs w:val="24"/>
            <w:lang w:val="en-US"/>
          </w:rPr>
          <w:t>www.skolakov.eu</w:t>
        </w:r>
      </w:hyperlink>
    </w:p>
    <w:p w:rsidR="00751DAC" w:rsidRP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val="en-US"/>
        </w:rPr>
        <w:t xml:space="preserve"> </w:t>
      </w:r>
      <w:r w:rsidRPr="00751DAC">
        <w:rPr>
          <w:rFonts w:ascii="Arial" w:hAnsi="Arial" w:cs="Arial"/>
          <w:szCs w:val="24"/>
          <w:lang w:val="en-US"/>
        </w:rPr>
        <w:t>dal</w:t>
      </w:r>
      <w:r w:rsidRPr="00751DAC">
        <w:rPr>
          <w:rFonts w:ascii="Arial" w:hAnsi="Arial" w:cs="Arial"/>
          <w:szCs w:val="24"/>
        </w:rPr>
        <w:t>š</w:t>
      </w:r>
      <w:r w:rsidRPr="00751DAC">
        <w:rPr>
          <w:rFonts w:ascii="Arial" w:hAnsi="Arial" w:cs="Arial"/>
          <w:szCs w:val="24"/>
          <w:lang w:val="en-US"/>
        </w:rPr>
        <w:t>í mo</w:t>
      </w:r>
      <w:r w:rsidRPr="00751DAC">
        <w:rPr>
          <w:rFonts w:ascii="Arial" w:hAnsi="Arial" w:cs="Arial"/>
          <w:szCs w:val="24"/>
        </w:rPr>
        <w:t xml:space="preserve">žnosti naleznete na: </w:t>
      </w:r>
      <w:hyperlink r:id="rId10" w:history="1">
        <w:r w:rsidRPr="00751DAC">
          <w:rPr>
            <w:rFonts w:ascii="Arial" w:hAnsi="Arial" w:cs="Arial"/>
            <w:szCs w:val="24"/>
          </w:rPr>
          <w:t>https://nadalku.msmt.cz/cs/vzdelavaci-zdroje/cestina</w:t>
        </w:r>
      </w:hyperlink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 p</w:t>
      </w:r>
      <w:r>
        <w:rPr>
          <w:rFonts w:ascii="Arial" w:hAnsi="Arial" w:cs="Arial"/>
          <w:sz w:val="24"/>
          <w:szCs w:val="24"/>
        </w:rPr>
        <w:t>řepiš nebo VLEP cvičen</w:t>
      </w:r>
      <w:r>
        <w:rPr>
          <w:rFonts w:ascii="Arial" w:hAnsi="Arial" w:cs="Arial"/>
          <w:sz w:val="24"/>
          <w:szCs w:val="24"/>
          <w:lang w:val="en-US"/>
        </w:rPr>
        <w:t>í do se</w:t>
      </w:r>
      <w:r>
        <w:rPr>
          <w:rFonts w:ascii="Arial" w:hAnsi="Arial" w:cs="Arial"/>
          <w:sz w:val="24"/>
          <w:szCs w:val="24"/>
        </w:rPr>
        <w:t xml:space="preserve">šitu </w:t>
      </w:r>
      <w:r>
        <w:rPr>
          <w:rFonts w:ascii="Arial" w:hAnsi="Arial" w:cs="Arial"/>
          <w:sz w:val="24"/>
          <w:szCs w:val="24"/>
          <w:u w:val="dash"/>
        </w:rPr>
        <w:t>ČJ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br/>
        <w:t>K</w:t>
      </w:r>
      <w:r>
        <w:rPr>
          <w:rFonts w:ascii="Arial" w:hAnsi="Arial" w:cs="Arial"/>
          <w:sz w:val="24"/>
          <w:szCs w:val="24"/>
          <w:lang w:val="en-US"/>
        </w:rPr>
        <w:t> zadaným podstatným jmén</w:t>
      </w:r>
      <w:r>
        <w:rPr>
          <w:rFonts w:ascii="Arial" w:hAnsi="Arial" w:cs="Arial"/>
          <w:sz w:val="24"/>
          <w:szCs w:val="24"/>
        </w:rPr>
        <w:t>ům doplň vhodn</w:t>
      </w:r>
      <w:r>
        <w:rPr>
          <w:rFonts w:ascii="Arial" w:hAnsi="Arial" w:cs="Arial"/>
          <w:sz w:val="24"/>
          <w:szCs w:val="24"/>
          <w:lang w:val="en-US"/>
        </w:rPr>
        <w:t xml:space="preserve">á slovesa ve správném </w:t>
      </w:r>
      <w:r>
        <w:rPr>
          <w:rFonts w:ascii="Arial" w:hAnsi="Arial" w:cs="Arial"/>
          <w:sz w:val="24"/>
          <w:szCs w:val="24"/>
        </w:rPr>
        <w:t xml:space="preserve">čase. </w:t>
      </w:r>
    </w:p>
    <w:tbl>
      <w:tblPr>
        <w:tblW w:w="0" w:type="auto"/>
        <w:tblInd w:w="708" w:type="dxa"/>
        <w:tblLayout w:type="fixed"/>
        <w:tblLook w:val="0000"/>
      </w:tblPr>
      <w:tblGrid>
        <w:gridCol w:w="1414"/>
        <w:gridCol w:w="2270"/>
        <w:gridCol w:w="2268"/>
        <w:gridCol w:w="2096"/>
      </w:tblGrid>
      <w:tr w:rsidR="00751DAC">
        <w:trPr>
          <w:trHeight w:val="1"/>
        </w:trPr>
        <w:tc>
          <w:tcPr>
            <w:tcW w:w="1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P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lang w:val="en-US"/>
              </w:rPr>
            </w:pPr>
            <w:r w:rsidRPr="00751DAC">
              <w:rPr>
                <w:rFonts w:ascii="Arial" w:hAnsi="Arial" w:cs="Arial"/>
                <w:b/>
                <w:sz w:val="24"/>
                <w:szCs w:val="24"/>
                <w:lang w:val="en-US"/>
              </w:rPr>
              <w:t>p</w:t>
            </w:r>
            <w:r w:rsidRPr="00751DAC">
              <w:rPr>
                <w:rFonts w:ascii="Arial" w:hAnsi="Arial" w:cs="Arial"/>
                <w:b/>
                <w:sz w:val="24"/>
                <w:szCs w:val="24"/>
              </w:rPr>
              <w:t>ř</w:t>
            </w:r>
            <w:r w:rsidRPr="00751D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ítomný </w:t>
            </w:r>
            <w:r w:rsidRPr="00751DAC">
              <w:rPr>
                <w:rFonts w:ascii="Arial" w:hAnsi="Arial" w:cs="Arial"/>
                <w:b/>
                <w:sz w:val="24"/>
                <w:szCs w:val="24"/>
              </w:rPr>
              <w:t>čas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P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lang w:val="en-US"/>
              </w:rPr>
            </w:pPr>
            <w:r w:rsidRPr="00751D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minulý </w:t>
            </w:r>
            <w:r w:rsidRPr="00751DAC">
              <w:rPr>
                <w:rFonts w:ascii="Arial" w:hAnsi="Arial" w:cs="Arial"/>
                <w:b/>
                <w:sz w:val="24"/>
                <w:szCs w:val="24"/>
              </w:rPr>
              <w:t>čas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P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lang w:val="en-US"/>
              </w:rPr>
            </w:pPr>
            <w:r w:rsidRPr="00751DA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budoucí </w:t>
            </w:r>
            <w:r w:rsidRPr="00751DAC">
              <w:rPr>
                <w:rFonts w:ascii="Arial" w:hAnsi="Arial" w:cs="Arial"/>
                <w:b/>
                <w:sz w:val="24"/>
                <w:szCs w:val="24"/>
              </w:rPr>
              <w:t>čas</w:t>
            </w:r>
          </w:p>
        </w:tc>
      </w:tr>
      <w:tr w:rsidR="00751DAC">
        <w:trPr>
          <w:trHeight w:val="1"/>
        </w:trPr>
        <w:tc>
          <w:tcPr>
            <w:tcW w:w="1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u</w:t>
            </w:r>
            <w:r>
              <w:rPr>
                <w:rFonts w:ascii="Arial" w:hAnsi="Arial" w:cs="Arial"/>
                <w:sz w:val="24"/>
                <w:szCs w:val="24"/>
              </w:rPr>
              <w:t>čitel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u</w:t>
            </w:r>
            <w:r>
              <w:rPr>
                <w:rFonts w:ascii="Arial" w:hAnsi="Arial" w:cs="Arial"/>
                <w:sz w:val="24"/>
                <w:szCs w:val="24"/>
              </w:rPr>
              <w:t>č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psal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bude vysv</w:t>
            </w:r>
            <w:r>
              <w:rPr>
                <w:rFonts w:ascii="Arial" w:hAnsi="Arial" w:cs="Arial"/>
                <w:sz w:val="24"/>
                <w:szCs w:val="24"/>
              </w:rPr>
              <w:t>ětlovat</w:t>
            </w:r>
          </w:p>
        </w:tc>
      </w:tr>
      <w:tr w:rsidR="00751DAC">
        <w:trPr>
          <w:trHeight w:val="1"/>
        </w:trPr>
        <w:tc>
          <w:tcPr>
            <w:tcW w:w="1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po</w:t>
            </w:r>
            <w:r>
              <w:rPr>
                <w:rFonts w:ascii="Arial" w:hAnsi="Arial" w:cs="Arial"/>
                <w:sz w:val="24"/>
                <w:szCs w:val="24"/>
              </w:rPr>
              <w:t>šť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ák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51DAC">
        <w:trPr>
          <w:trHeight w:val="1"/>
        </w:trPr>
        <w:tc>
          <w:tcPr>
            <w:tcW w:w="1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kade</w:t>
            </w:r>
            <w:r>
              <w:rPr>
                <w:rFonts w:ascii="Arial" w:hAnsi="Arial" w:cs="Arial"/>
                <w:sz w:val="24"/>
                <w:szCs w:val="24"/>
              </w:rPr>
              <w:t>řnice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51DAC">
        <w:trPr>
          <w:trHeight w:val="1"/>
        </w:trPr>
        <w:tc>
          <w:tcPr>
            <w:tcW w:w="1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pes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51DAC">
        <w:trPr>
          <w:trHeight w:val="1"/>
        </w:trPr>
        <w:tc>
          <w:tcPr>
            <w:tcW w:w="1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papou</w:t>
            </w:r>
            <w:r>
              <w:rPr>
                <w:rFonts w:ascii="Arial" w:hAnsi="Arial" w:cs="Arial"/>
                <w:sz w:val="24"/>
                <w:szCs w:val="24"/>
              </w:rPr>
              <w:t>šek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51DAC">
        <w:trPr>
          <w:trHeight w:val="1"/>
        </w:trPr>
        <w:tc>
          <w:tcPr>
            <w:tcW w:w="1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Slunce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51DAC">
        <w:trPr>
          <w:trHeight w:val="1"/>
        </w:trPr>
        <w:tc>
          <w:tcPr>
            <w:tcW w:w="1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ohe</w:t>
            </w:r>
            <w:r>
              <w:rPr>
                <w:rFonts w:ascii="Arial" w:hAnsi="Arial" w:cs="Arial"/>
                <w:sz w:val="24"/>
                <w:szCs w:val="24"/>
              </w:rPr>
              <w:t>ň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</w:tbl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Slohová výchova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vypl</w:t>
      </w:r>
      <w:r>
        <w:rPr>
          <w:rFonts w:ascii="Arial" w:hAnsi="Arial" w:cs="Arial"/>
          <w:sz w:val="24"/>
          <w:szCs w:val="24"/>
        </w:rPr>
        <w:t>ň pohlednici (doplň adresu a napiš vzkaz mamince nebo babičce)</w:t>
      </w: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718685" cy="3027680"/>
            <wp:effectExtent l="19050" t="0" r="5715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(pohlednici vyst</w:t>
      </w:r>
      <w:r>
        <w:rPr>
          <w:rFonts w:ascii="Arial" w:hAnsi="Arial" w:cs="Arial"/>
          <w:sz w:val="20"/>
          <w:szCs w:val="20"/>
        </w:rPr>
        <w:t>řihni a vlep do sešitu ČJ)</w:t>
      </w: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Čten</w:t>
      </w:r>
      <w:r>
        <w:rPr>
          <w:rFonts w:ascii="Arial" w:hAnsi="Arial" w:cs="Arial"/>
          <w:b/>
          <w:bCs/>
          <w:sz w:val="24"/>
          <w:szCs w:val="24"/>
          <w:lang w:val="en-US"/>
        </w:rPr>
        <w:t>í (</w:t>
      </w:r>
      <w:r>
        <w:rPr>
          <w:rFonts w:ascii="Arial" w:hAnsi="Arial" w:cs="Arial"/>
          <w:b/>
          <w:bCs/>
          <w:sz w:val="24"/>
          <w:szCs w:val="24"/>
        </w:rPr>
        <w:t>č</w:t>
      </w:r>
      <w:r>
        <w:rPr>
          <w:rFonts w:ascii="Arial" w:hAnsi="Arial" w:cs="Arial"/>
          <w:b/>
          <w:bCs/>
          <w:sz w:val="24"/>
          <w:szCs w:val="24"/>
          <w:lang w:val="en-US"/>
        </w:rPr>
        <w:t>ítanka)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str. 27 – Knihovnice (Jaromír Nohavica) – p</w:t>
      </w:r>
      <w:r>
        <w:rPr>
          <w:rFonts w:ascii="Arial" w:hAnsi="Arial" w:cs="Arial"/>
          <w:sz w:val="24"/>
          <w:szCs w:val="24"/>
        </w:rPr>
        <w:t>řepiš b</w:t>
      </w:r>
      <w:r>
        <w:rPr>
          <w:rFonts w:ascii="Arial" w:hAnsi="Arial" w:cs="Arial"/>
          <w:sz w:val="24"/>
          <w:szCs w:val="24"/>
          <w:lang w:val="en-US"/>
        </w:rPr>
        <w:t>áse</w:t>
      </w:r>
      <w:r>
        <w:rPr>
          <w:rFonts w:ascii="Arial" w:hAnsi="Arial" w:cs="Arial"/>
          <w:sz w:val="24"/>
          <w:szCs w:val="24"/>
        </w:rPr>
        <w:t>ň do sešitu na čten</w:t>
      </w:r>
      <w:r>
        <w:rPr>
          <w:rFonts w:ascii="Arial" w:hAnsi="Arial" w:cs="Arial"/>
          <w:sz w:val="24"/>
          <w:szCs w:val="24"/>
          <w:lang w:val="en-US"/>
        </w:rPr>
        <w:t>í (NEZAPOME</w:t>
      </w:r>
      <w:r>
        <w:rPr>
          <w:rFonts w:ascii="Arial" w:hAnsi="Arial" w:cs="Arial"/>
          <w:sz w:val="24"/>
          <w:szCs w:val="24"/>
        </w:rPr>
        <w:t xml:space="preserve">Ň </w:t>
      </w:r>
      <w:r>
        <w:rPr>
          <w:rFonts w:ascii="Arial" w:hAnsi="Arial" w:cs="Arial"/>
          <w:sz w:val="24"/>
          <w:szCs w:val="24"/>
          <w:lang w:val="en-US"/>
        </w:rPr>
        <w:t>– nadpis, autora a ka</w:t>
      </w:r>
      <w:r>
        <w:rPr>
          <w:rFonts w:ascii="Arial" w:hAnsi="Arial" w:cs="Arial"/>
          <w:sz w:val="24"/>
          <w:szCs w:val="24"/>
        </w:rPr>
        <w:t>žd</w:t>
      </w:r>
      <w:r>
        <w:rPr>
          <w:rFonts w:ascii="Arial" w:hAnsi="Arial" w:cs="Arial"/>
          <w:sz w:val="24"/>
          <w:szCs w:val="24"/>
          <w:lang w:val="en-US"/>
        </w:rPr>
        <w:t>ý ver</w:t>
      </w:r>
      <w:r>
        <w:rPr>
          <w:rFonts w:ascii="Arial" w:hAnsi="Arial" w:cs="Arial"/>
          <w:sz w:val="24"/>
          <w:szCs w:val="24"/>
        </w:rPr>
        <w:t>š piš na nov</w:t>
      </w:r>
      <w:r>
        <w:rPr>
          <w:rFonts w:ascii="Arial" w:hAnsi="Arial" w:cs="Arial"/>
          <w:sz w:val="24"/>
          <w:szCs w:val="24"/>
          <w:lang w:val="en-US"/>
        </w:rPr>
        <w:t xml:space="preserve">ý </w:t>
      </w:r>
      <w:r>
        <w:rPr>
          <w:rFonts w:ascii="Arial" w:hAnsi="Arial" w:cs="Arial"/>
          <w:sz w:val="24"/>
          <w:szCs w:val="24"/>
        </w:rPr>
        <w:t>ř</w:t>
      </w:r>
      <w:r>
        <w:rPr>
          <w:rFonts w:ascii="Arial" w:hAnsi="Arial" w:cs="Arial"/>
          <w:sz w:val="24"/>
          <w:szCs w:val="24"/>
          <w:lang w:val="en-US"/>
        </w:rPr>
        <w:t>ádek)</w:t>
      </w: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Matematika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Po</w:t>
      </w:r>
      <w:r>
        <w:rPr>
          <w:rFonts w:ascii="Arial" w:hAnsi="Arial" w:cs="Arial"/>
          <w:sz w:val="24"/>
          <w:szCs w:val="24"/>
        </w:rPr>
        <w:t>četn</w:t>
      </w:r>
      <w:r>
        <w:rPr>
          <w:rFonts w:ascii="Arial" w:hAnsi="Arial" w:cs="Arial"/>
          <w:sz w:val="24"/>
          <w:szCs w:val="24"/>
          <w:lang w:val="en-US"/>
        </w:rPr>
        <w:t>ík modrý str. 10 – 12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 U</w:t>
      </w:r>
      <w:r>
        <w:rPr>
          <w:rFonts w:ascii="Arial" w:hAnsi="Arial" w:cs="Arial"/>
          <w:sz w:val="24"/>
          <w:szCs w:val="24"/>
        </w:rPr>
        <w:t xml:space="preserve">Č str. 11/cv. 60 </w:t>
      </w:r>
      <w:r>
        <w:rPr>
          <w:rFonts w:ascii="Arial" w:hAnsi="Arial" w:cs="Arial"/>
          <w:sz w:val="24"/>
          <w:szCs w:val="24"/>
          <w:lang w:val="en-US"/>
        </w:rPr>
        <w:t>– zapi</w:t>
      </w:r>
      <w:r>
        <w:rPr>
          <w:rFonts w:ascii="Arial" w:hAnsi="Arial" w:cs="Arial"/>
          <w:sz w:val="24"/>
          <w:szCs w:val="24"/>
        </w:rPr>
        <w:t>š do sešitu na M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pracovní list (sou</w:t>
      </w:r>
      <w:r>
        <w:rPr>
          <w:rFonts w:ascii="Arial" w:hAnsi="Arial" w:cs="Arial"/>
          <w:sz w:val="24"/>
          <w:szCs w:val="24"/>
        </w:rPr>
        <w:t>č</w:t>
      </w:r>
      <w:r>
        <w:rPr>
          <w:rFonts w:ascii="Arial" w:hAnsi="Arial" w:cs="Arial"/>
          <w:sz w:val="24"/>
          <w:szCs w:val="24"/>
          <w:lang w:val="en-US"/>
        </w:rPr>
        <w:t>ást zadání)</w:t>
      </w:r>
    </w:p>
    <w:p w:rsidR="00751DAC" w:rsidRP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2" w:history="1">
        <w:r w:rsidRPr="00751DAC">
          <w:rPr>
            <w:rFonts w:ascii="Arial" w:hAnsi="Arial" w:cs="Arial"/>
            <w:szCs w:val="24"/>
            <w:lang w:val="en-US"/>
          </w:rPr>
          <w:t>www.skolakov.eu</w:t>
        </w:r>
      </w:hyperlink>
    </w:p>
    <w:p w:rsidR="00751DAC" w:rsidRP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Cs w:val="24"/>
        </w:rPr>
      </w:pPr>
      <w:r w:rsidRPr="00751DAC">
        <w:rPr>
          <w:rFonts w:ascii="Arial" w:hAnsi="Arial" w:cs="Arial"/>
          <w:szCs w:val="24"/>
          <w:lang w:val="en-US"/>
        </w:rPr>
        <w:t xml:space="preserve"> dal</w:t>
      </w:r>
      <w:r w:rsidRPr="00751DAC">
        <w:rPr>
          <w:rFonts w:ascii="Arial" w:hAnsi="Arial" w:cs="Arial"/>
          <w:szCs w:val="24"/>
        </w:rPr>
        <w:t>š</w:t>
      </w:r>
      <w:r w:rsidRPr="00751DAC">
        <w:rPr>
          <w:rFonts w:ascii="Arial" w:hAnsi="Arial" w:cs="Arial"/>
          <w:szCs w:val="24"/>
          <w:lang w:val="en-US"/>
        </w:rPr>
        <w:t>í mo</w:t>
      </w:r>
      <w:r w:rsidRPr="00751DAC">
        <w:rPr>
          <w:rFonts w:ascii="Arial" w:hAnsi="Arial" w:cs="Arial"/>
          <w:szCs w:val="24"/>
        </w:rPr>
        <w:t xml:space="preserve">žnosti naleznete na: </w:t>
      </w:r>
      <w:hyperlink r:id="rId13" w:history="1">
        <w:r w:rsidRPr="00751DAC">
          <w:rPr>
            <w:rFonts w:ascii="Arial" w:hAnsi="Arial" w:cs="Arial"/>
            <w:szCs w:val="24"/>
          </w:rPr>
          <w:t>https://nadalku.msmt.cz/cs/vzdelavaci-zdroje/matematika</w:t>
        </w:r>
      </w:hyperlink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</w:t>
      </w:r>
      <w:r>
        <w:rPr>
          <w:rFonts w:ascii="Arial" w:hAnsi="Arial" w:cs="Arial"/>
          <w:b/>
          <w:bCs/>
          <w:sz w:val="24"/>
          <w:szCs w:val="24"/>
        </w:rPr>
        <w:t>ř</w:t>
      </w:r>
      <w:r>
        <w:rPr>
          <w:rFonts w:ascii="Arial" w:hAnsi="Arial" w:cs="Arial"/>
          <w:b/>
          <w:bCs/>
          <w:sz w:val="24"/>
          <w:szCs w:val="24"/>
          <w:lang w:val="en-US"/>
        </w:rPr>
        <w:t>írodov</w:t>
      </w:r>
      <w:r>
        <w:rPr>
          <w:rFonts w:ascii="Arial" w:hAnsi="Arial" w:cs="Arial"/>
          <w:b/>
          <w:bCs/>
          <w:sz w:val="24"/>
          <w:szCs w:val="24"/>
        </w:rPr>
        <w:t>ěda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p</w:t>
      </w:r>
      <w:r>
        <w:rPr>
          <w:rFonts w:ascii="Arial" w:hAnsi="Arial" w:cs="Arial"/>
          <w:sz w:val="24"/>
          <w:szCs w:val="24"/>
        </w:rPr>
        <w:t>řečti si UČ str. 21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PS str. 10 – pracuj s u</w:t>
      </w:r>
      <w:r>
        <w:rPr>
          <w:rFonts w:ascii="Arial" w:hAnsi="Arial" w:cs="Arial"/>
          <w:sz w:val="24"/>
          <w:szCs w:val="24"/>
        </w:rPr>
        <w:t>čebnic</w:t>
      </w:r>
      <w:r>
        <w:rPr>
          <w:rFonts w:ascii="Arial" w:hAnsi="Arial" w:cs="Arial"/>
          <w:sz w:val="24"/>
          <w:szCs w:val="24"/>
          <w:lang w:val="en-US"/>
        </w:rPr>
        <w:t>í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VYST</w:t>
      </w:r>
      <w:r>
        <w:rPr>
          <w:rFonts w:ascii="Arial" w:hAnsi="Arial" w:cs="Arial"/>
          <w:sz w:val="24"/>
          <w:szCs w:val="24"/>
        </w:rPr>
        <w:t>ŘIHNI SI A VLEP SI z</w:t>
      </w:r>
      <w:r>
        <w:rPr>
          <w:rFonts w:ascii="Arial" w:hAnsi="Arial" w:cs="Arial"/>
          <w:sz w:val="24"/>
          <w:szCs w:val="24"/>
          <w:lang w:val="en-US"/>
        </w:rPr>
        <w:t>ápisky o rostlinách do se</w:t>
      </w:r>
      <w:r>
        <w:rPr>
          <w:rFonts w:ascii="Arial" w:hAnsi="Arial" w:cs="Arial"/>
          <w:sz w:val="24"/>
          <w:szCs w:val="24"/>
        </w:rPr>
        <w:t>šitu na PŘV</w:t>
      </w: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356"/>
      </w:tblGrid>
      <w:tr w:rsidR="00751DAC">
        <w:trPr>
          <w:trHeight w:val="1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Ko</w:t>
            </w:r>
            <w:r>
              <w:rPr>
                <w:rFonts w:ascii="Arial" w:hAnsi="Arial" w:cs="Arial"/>
                <w:sz w:val="24"/>
                <w:szCs w:val="24"/>
              </w:rPr>
              <w:t>řenov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é patro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nachází se v n</w:t>
            </w:r>
            <w:r>
              <w:rPr>
                <w:rFonts w:ascii="Arial" w:hAnsi="Arial" w:cs="Arial"/>
                <w:sz w:val="24"/>
                <w:szCs w:val="24"/>
              </w:rPr>
              <w:t>ěm kořeny rostlin a podhoub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hub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strom dává houb</w:t>
            </w:r>
            <w:r>
              <w:rPr>
                <w:rFonts w:ascii="Arial" w:hAnsi="Arial" w:cs="Arial"/>
                <w:sz w:val="24"/>
                <w:szCs w:val="24"/>
              </w:rPr>
              <w:t>ě to, co vytvořil fotosynt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ézou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SYMBIÓZA = vzájemné sou</w:t>
            </w:r>
            <w:r>
              <w:rPr>
                <w:rFonts w:ascii="Arial" w:hAnsi="Arial" w:cs="Arial"/>
                <w:sz w:val="24"/>
                <w:szCs w:val="24"/>
              </w:rPr>
              <w:t>žit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dvou organizm</w:t>
            </w:r>
            <w:r>
              <w:rPr>
                <w:rFonts w:ascii="Arial" w:hAnsi="Arial" w:cs="Arial"/>
                <w:sz w:val="24"/>
                <w:szCs w:val="24"/>
              </w:rPr>
              <w:t>ů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Mechové patr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v mechovém pat</w:t>
            </w:r>
            <w:r>
              <w:rPr>
                <w:rFonts w:ascii="Arial" w:hAnsi="Arial" w:cs="Arial"/>
                <w:sz w:val="24"/>
                <w:szCs w:val="24"/>
              </w:rPr>
              <w:t>ře najdeme mechy a houby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Bylinné patro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je bohaté v listnatých a smí</w:t>
            </w:r>
            <w:r>
              <w:rPr>
                <w:rFonts w:ascii="Arial" w:hAnsi="Arial" w:cs="Arial"/>
                <w:sz w:val="24"/>
                <w:szCs w:val="24"/>
              </w:rPr>
              <w:t>šen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ých lesích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jahodník obecný, brusnice bor</w:t>
            </w:r>
            <w:r>
              <w:rPr>
                <w:rFonts w:ascii="Arial" w:hAnsi="Arial" w:cs="Arial"/>
                <w:sz w:val="24"/>
                <w:szCs w:val="24"/>
              </w:rPr>
              <w:t>ůvka, brusnice brusinka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- JEDOVATÉ BYLINY! (rulík zlomocný, vraní oko </w:t>
            </w:r>
            <w:r>
              <w:rPr>
                <w:rFonts w:ascii="Arial" w:hAnsi="Arial" w:cs="Arial"/>
                <w:sz w:val="24"/>
                <w:szCs w:val="24"/>
              </w:rPr>
              <w:t>čtyřlist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é</w:t>
            </w:r>
          </w:p>
        </w:tc>
      </w:tr>
    </w:tbl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ind w:left="720"/>
        <w:rPr>
          <w:rFonts w:ascii="Calibri" w:hAnsi="Calibri" w:cs="Calibri"/>
          <w:lang w:val="en-US"/>
        </w:rPr>
      </w:pP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Vlastiv</w:t>
      </w:r>
      <w:r>
        <w:rPr>
          <w:rFonts w:ascii="Arial" w:hAnsi="Arial" w:cs="Arial"/>
          <w:b/>
          <w:bCs/>
          <w:sz w:val="24"/>
          <w:szCs w:val="24"/>
        </w:rPr>
        <w:t>ěda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p</w:t>
      </w:r>
      <w:r>
        <w:rPr>
          <w:rFonts w:ascii="Arial" w:hAnsi="Arial" w:cs="Arial"/>
          <w:sz w:val="24"/>
          <w:szCs w:val="24"/>
        </w:rPr>
        <w:t>řečti si UČ str. 23 - 27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VYST</w:t>
      </w:r>
      <w:r w:rsidR="00ED2659">
        <w:rPr>
          <w:rFonts w:ascii="Arial" w:hAnsi="Arial" w:cs="Arial"/>
          <w:sz w:val="24"/>
          <w:szCs w:val="24"/>
        </w:rPr>
        <w:t>ŘIHNI SI A VLEP</w:t>
      </w:r>
      <w:r>
        <w:rPr>
          <w:rFonts w:ascii="Arial" w:hAnsi="Arial" w:cs="Arial"/>
          <w:sz w:val="24"/>
          <w:szCs w:val="24"/>
        </w:rPr>
        <w:t xml:space="preserve"> z</w:t>
      </w:r>
      <w:r>
        <w:rPr>
          <w:rFonts w:ascii="Arial" w:hAnsi="Arial" w:cs="Arial"/>
          <w:sz w:val="24"/>
          <w:szCs w:val="24"/>
          <w:lang w:val="en-US"/>
        </w:rPr>
        <w:t>ápisky o nadmořské výšce</w:t>
      </w:r>
      <w:r w:rsidR="00ED2659">
        <w:rPr>
          <w:rFonts w:ascii="Arial" w:hAnsi="Arial" w:cs="Arial"/>
          <w:sz w:val="24"/>
          <w:szCs w:val="24"/>
          <w:lang w:val="en-US"/>
        </w:rPr>
        <w:t xml:space="preserve"> a povrchu</w:t>
      </w:r>
      <w:r>
        <w:rPr>
          <w:rFonts w:ascii="Arial" w:hAnsi="Arial" w:cs="Arial"/>
          <w:sz w:val="24"/>
          <w:szCs w:val="24"/>
          <w:lang w:val="en-US"/>
        </w:rPr>
        <w:t xml:space="preserve"> do se</w:t>
      </w:r>
      <w:r>
        <w:rPr>
          <w:rFonts w:ascii="Arial" w:hAnsi="Arial" w:cs="Arial"/>
          <w:sz w:val="24"/>
          <w:szCs w:val="24"/>
        </w:rPr>
        <w:t>šitu na VL</w:t>
      </w: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356"/>
      </w:tblGrid>
      <w:tr w:rsidR="00751DAC">
        <w:trPr>
          <w:trHeight w:val="1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n-US"/>
              </w:rPr>
              <w:t>Nadmo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řsk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n-US"/>
              </w:rPr>
              <w:t>á vý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ška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rozdíl ve vý</w:t>
            </w:r>
            <w:r>
              <w:rPr>
                <w:rFonts w:ascii="Arial" w:hAnsi="Arial" w:cs="Arial"/>
                <w:sz w:val="24"/>
                <w:szCs w:val="24"/>
              </w:rPr>
              <w:t>šce dan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é oblasti s hladinou mo</w:t>
            </w:r>
            <w:r>
              <w:rPr>
                <w:rFonts w:ascii="Arial" w:hAnsi="Arial" w:cs="Arial"/>
                <w:sz w:val="24"/>
                <w:szCs w:val="24"/>
              </w:rPr>
              <w:t>ře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vý</w:t>
            </w:r>
            <w:r>
              <w:rPr>
                <w:rFonts w:ascii="Arial" w:hAnsi="Arial" w:cs="Arial"/>
                <w:sz w:val="24"/>
                <w:szCs w:val="24"/>
              </w:rPr>
              <w:t>šku krajiny měř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íme v metrech nad mo</w:t>
            </w:r>
            <w:r>
              <w:rPr>
                <w:rFonts w:ascii="Arial" w:hAnsi="Arial" w:cs="Arial"/>
                <w:sz w:val="24"/>
                <w:szCs w:val="24"/>
              </w:rPr>
              <w:t>řem = m. n. m.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- vrstevnice = </w:t>
            </w:r>
            <w:r>
              <w:rPr>
                <w:rFonts w:ascii="Arial" w:hAnsi="Arial" w:cs="Arial"/>
                <w:sz w:val="24"/>
                <w:szCs w:val="24"/>
              </w:rPr>
              <w:t>č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ára v map</w:t>
            </w:r>
            <w:r>
              <w:rPr>
                <w:rFonts w:ascii="Arial" w:hAnsi="Arial" w:cs="Arial"/>
                <w:sz w:val="24"/>
                <w:szCs w:val="24"/>
              </w:rPr>
              <w:t>ě, kter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á spojuje místa se stejnou nadmo</w:t>
            </w:r>
            <w:r>
              <w:rPr>
                <w:rFonts w:ascii="Arial" w:hAnsi="Arial" w:cs="Arial"/>
                <w:sz w:val="24"/>
                <w:szCs w:val="24"/>
              </w:rPr>
              <w:t>řskou v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ý</w:t>
            </w:r>
            <w:r>
              <w:rPr>
                <w:rFonts w:ascii="Arial" w:hAnsi="Arial" w:cs="Arial"/>
                <w:sz w:val="24"/>
                <w:szCs w:val="24"/>
              </w:rPr>
              <w:t>škou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n-US"/>
              </w:rPr>
              <w:t>Povrch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 krajinu rozd</w:t>
            </w:r>
            <w:r>
              <w:rPr>
                <w:rFonts w:ascii="Arial" w:hAnsi="Arial" w:cs="Arial"/>
                <w:sz w:val="24"/>
                <w:szCs w:val="24"/>
              </w:rPr>
              <w:t>ělujeme na 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</w:t>
            </w:r>
            <w:r>
              <w:rPr>
                <w:rFonts w:ascii="Arial" w:hAnsi="Arial" w:cs="Arial"/>
                <w:sz w:val="24"/>
                <w:szCs w:val="24"/>
              </w:rPr>
              <w:t>žiny a vysočiny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NÍ</w:t>
            </w:r>
            <w:r>
              <w:rPr>
                <w:rFonts w:ascii="Arial" w:hAnsi="Arial" w:cs="Arial"/>
                <w:sz w:val="24"/>
                <w:szCs w:val="24"/>
              </w:rPr>
              <w:t>ŽINA - do 200 m. n. m., v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 mapách se zna</w:t>
            </w:r>
            <w:r>
              <w:rPr>
                <w:rFonts w:ascii="Arial" w:hAnsi="Arial" w:cs="Arial"/>
                <w:sz w:val="24"/>
                <w:szCs w:val="24"/>
              </w:rPr>
              <w:t>č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zelen</w:t>
            </w:r>
            <w:r>
              <w:rPr>
                <w:rFonts w:ascii="Arial" w:hAnsi="Arial" w:cs="Arial"/>
                <w:sz w:val="24"/>
                <w:szCs w:val="24"/>
              </w:rPr>
              <w:t>ě, nach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ází se v okolí velkých </w:t>
            </w:r>
            <w:r>
              <w:rPr>
                <w:rFonts w:ascii="Arial" w:hAnsi="Arial" w:cs="Arial"/>
                <w:sz w:val="24"/>
                <w:szCs w:val="24"/>
              </w:rPr>
              <w:t>řek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VYSO</w:t>
            </w:r>
            <w:r>
              <w:rPr>
                <w:rFonts w:ascii="Arial" w:hAnsi="Arial" w:cs="Arial"/>
                <w:sz w:val="24"/>
                <w:szCs w:val="24"/>
              </w:rPr>
              <w:t>ČINY - nad 200 m. n. m., v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 mapách se zna</w:t>
            </w:r>
            <w:r>
              <w:rPr>
                <w:rFonts w:ascii="Arial" w:hAnsi="Arial" w:cs="Arial"/>
                <w:sz w:val="24"/>
                <w:szCs w:val="24"/>
              </w:rPr>
              <w:t>č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í od </w:t>
            </w:r>
            <w:r>
              <w:rPr>
                <w:rFonts w:ascii="Arial" w:hAnsi="Arial" w:cs="Arial"/>
                <w:sz w:val="24"/>
                <w:szCs w:val="24"/>
              </w:rPr>
              <w:t>žlut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é po hn</w:t>
            </w:r>
            <w:r>
              <w:rPr>
                <w:rFonts w:ascii="Arial" w:hAnsi="Arial" w:cs="Arial"/>
                <w:sz w:val="24"/>
                <w:szCs w:val="24"/>
              </w:rPr>
              <w:t>ědou barvu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VODA - v mapách se zna</w:t>
            </w:r>
            <w:r>
              <w:rPr>
                <w:rFonts w:ascii="Arial" w:hAnsi="Arial" w:cs="Arial"/>
                <w:sz w:val="24"/>
                <w:szCs w:val="24"/>
              </w:rPr>
              <w:t>č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í mod</w:t>
            </w:r>
            <w:r>
              <w:rPr>
                <w:rFonts w:ascii="Arial" w:hAnsi="Arial" w:cs="Arial"/>
                <w:sz w:val="24"/>
                <w:szCs w:val="24"/>
              </w:rPr>
              <w:t>ře</w:t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5812406" cy="2510287"/>
                  <wp:effectExtent l="1905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7783" b="8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406" cy="251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DAC" w:rsidRDefault="00751DA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Výtvarná výchova a pracovní </w:t>
      </w:r>
      <w:r>
        <w:rPr>
          <w:rFonts w:ascii="Arial" w:hAnsi="Arial" w:cs="Arial"/>
          <w:b/>
          <w:bCs/>
          <w:sz w:val="24"/>
          <w:szCs w:val="24"/>
        </w:rPr>
        <w:t>činnosti</w:t>
      </w:r>
    </w:p>
    <w:p w:rsidR="00751DAC" w:rsidRDefault="00ED2659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615315</wp:posOffset>
            </wp:positionV>
            <wp:extent cx="3189605" cy="1656080"/>
            <wp:effectExtent l="1905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DAC">
        <w:rPr>
          <w:rFonts w:ascii="Arial" w:hAnsi="Arial" w:cs="Arial"/>
          <w:sz w:val="24"/>
          <w:szCs w:val="24"/>
          <w:lang w:val="en-US"/>
        </w:rPr>
        <w:t>29. listopadu za</w:t>
      </w:r>
      <w:r w:rsidR="00751DAC">
        <w:rPr>
          <w:rFonts w:ascii="Arial" w:hAnsi="Arial" w:cs="Arial"/>
          <w:sz w:val="24"/>
          <w:szCs w:val="24"/>
        </w:rPr>
        <w:t>č</w:t>
      </w:r>
      <w:r w:rsidR="00751DAC">
        <w:rPr>
          <w:rFonts w:ascii="Arial" w:hAnsi="Arial" w:cs="Arial"/>
          <w:sz w:val="24"/>
          <w:szCs w:val="24"/>
          <w:lang w:val="en-US"/>
        </w:rPr>
        <w:t>íná advent. Adventní období by m</w:t>
      </w:r>
      <w:r w:rsidR="00751DAC">
        <w:rPr>
          <w:rFonts w:ascii="Arial" w:hAnsi="Arial" w:cs="Arial"/>
          <w:sz w:val="24"/>
          <w:szCs w:val="24"/>
        </w:rPr>
        <w:t>ělo b</w:t>
      </w:r>
      <w:r w:rsidR="00751DAC">
        <w:rPr>
          <w:rFonts w:ascii="Arial" w:hAnsi="Arial" w:cs="Arial"/>
          <w:sz w:val="24"/>
          <w:szCs w:val="24"/>
          <w:lang w:val="en-US"/>
        </w:rPr>
        <w:t>ýt dobou pohody a klidných p</w:t>
      </w:r>
      <w:r w:rsidR="00751DAC">
        <w:rPr>
          <w:rFonts w:ascii="Arial" w:hAnsi="Arial" w:cs="Arial"/>
          <w:sz w:val="24"/>
          <w:szCs w:val="24"/>
        </w:rPr>
        <w:t>ř</w:t>
      </w:r>
      <w:r w:rsidR="00751DAC">
        <w:rPr>
          <w:rFonts w:ascii="Arial" w:hAnsi="Arial" w:cs="Arial"/>
          <w:sz w:val="24"/>
          <w:szCs w:val="24"/>
          <w:lang w:val="en-US"/>
        </w:rPr>
        <w:t>íprav na Vánoce. Tak si zkuste vyrobit adventní v</w:t>
      </w:r>
      <w:r w:rsidR="00751DAC">
        <w:rPr>
          <w:rFonts w:ascii="Arial" w:hAnsi="Arial" w:cs="Arial"/>
          <w:sz w:val="24"/>
          <w:szCs w:val="24"/>
        </w:rPr>
        <w:t>ěnec, adventn</w:t>
      </w:r>
      <w:r w:rsidR="00751DAC">
        <w:rPr>
          <w:rFonts w:ascii="Arial" w:hAnsi="Arial" w:cs="Arial"/>
          <w:sz w:val="24"/>
          <w:szCs w:val="24"/>
          <w:lang w:val="en-US"/>
        </w:rPr>
        <w:t>í kalendá</w:t>
      </w:r>
      <w:r w:rsidR="00751DAC">
        <w:rPr>
          <w:rFonts w:ascii="Arial" w:hAnsi="Arial" w:cs="Arial"/>
          <w:sz w:val="24"/>
          <w:szCs w:val="24"/>
        </w:rPr>
        <w:t>ř nebo nějakou pěknou ozdobu do oken.</w:t>
      </w: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Nap</w:t>
      </w:r>
      <w:r>
        <w:rPr>
          <w:rFonts w:ascii="Arial" w:hAnsi="Arial" w:cs="Arial"/>
          <w:sz w:val="24"/>
          <w:szCs w:val="24"/>
        </w:rPr>
        <w:t>ř. zimn</w:t>
      </w:r>
      <w:r>
        <w:rPr>
          <w:rFonts w:ascii="Arial" w:hAnsi="Arial" w:cs="Arial"/>
          <w:sz w:val="24"/>
          <w:szCs w:val="24"/>
          <w:lang w:val="en-US"/>
        </w:rPr>
        <w:t>í vesni</w:t>
      </w:r>
      <w:r>
        <w:rPr>
          <w:rFonts w:ascii="Arial" w:hAnsi="Arial" w:cs="Arial"/>
          <w:sz w:val="24"/>
          <w:szCs w:val="24"/>
        </w:rPr>
        <w:t>čku - domečky:</w:t>
      </w:r>
    </w:p>
    <w:p w:rsidR="00ED2659" w:rsidRDefault="00751DAC" w:rsidP="00751DAC">
      <w:p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- sta</w:t>
      </w:r>
      <w:r>
        <w:rPr>
          <w:rFonts w:ascii="Arial" w:hAnsi="Arial" w:cs="Arial"/>
          <w:sz w:val="24"/>
          <w:szCs w:val="24"/>
        </w:rPr>
        <w:t>č</w:t>
      </w:r>
      <w:r>
        <w:rPr>
          <w:rFonts w:ascii="Arial" w:hAnsi="Arial" w:cs="Arial"/>
          <w:sz w:val="24"/>
          <w:szCs w:val="24"/>
          <w:lang w:val="en-US"/>
        </w:rPr>
        <w:t>í, kdy</w:t>
      </w:r>
      <w:r>
        <w:rPr>
          <w:rFonts w:ascii="Arial" w:hAnsi="Arial" w:cs="Arial"/>
          <w:sz w:val="24"/>
          <w:szCs w:val="24"/>
        </w:rPr>
        <w:t>ž si na b</w:t>
      </w:r>
      <w:r>
        <w:rPr>
          <w:rFonts w:ascii="Arial" w:hAnsi="Arial" w:cs="Arial"/>
          <w:sz w:val="24"/>
          <w:szCs w:val="24"/>
          <w:lang w:val="en-US"/>
        </w:rPr>
        <w:t xml:space="preserve">ílý papír </w:t>
      </w:r>
      <w:r>
        <w:rPr>
          <w:rFonts w:ascii="Arial" w:hAnsi="Arial" w:cs="Arial"/>
          <w:sz w:val="24"/>
          <w:szCs w:val="24"/>
          <w:lang w:val="en-US"/>
        </w:rPr>
        <w:br/>
        <w:t>nakreslí</w:t>
      </w:r>
      <w:r>
        <w:rPr>
          <w:rFonts w:ascii="Arial" w:hAnsi="Arial" w:cs="Arial"/>
          <w:sz w:val="24"/>
          <w:szCs w:val="24"/>
        </w:rPr>
        <w:t>š domečky, vystřihneš je</w:t>
      </w:r>
      <w:r>
        <w:rPr>
          <w:rFonts w:ascii="Arial" w:hAnsi="Arial" w:cs="Arial"/>
          <w:sz w:val="24"/>
          <w:szCs w:val="24"/>
        </w:rPr>
        <w:br/>
        <w:t>a za pomoci lepic</w:t>
      </w:r>
      <w:r>
        <w:rPr>
          <w:rFonts w:ascii="Arial" w:hAnsi="Arial" w:cs="Arial"/>
          <w:sz w:val="24"/>
          <w:szCs w:val="24"/>
          <w:lang w:val="en-US"/>
        </w:rPr>
        <w:t xml:space="preserve">í pásky je </w:t>
      </w:r>
      <w:r>
        <w:rPr>
          <w:rFonts w:ascii="Arial" w:hAnsi="Arial" w:cs="Arial"/>
          <w:sz w:val="24"/>
          <w:szCs w:val="24"/>
          <w:lang w:val="en-US"/>
        </w:rPr>
        <w:br/>
        <w:t>p</w:t>
      </w:r>
      <w:r>
        <w:rPr>
          <w:rFonts w:ascii="Arial" w:hAnsi="Arial" w:cs="Arial"/>
          <w:sz w:val="24"/>
          <w:szCs w:val="24"/>
        </w:rPr>
        <w:t>řipevn</w:t>
      </w:r>
      <w:r>
        <w:rPr>
          <w:rFonts w:ascii="Arial" w:hAnsi="Arial" w:cs="Arial"/>
          <w:sz w:val="24"/>
          <w:szCs w:val="24"/>
          <w:lang w:val="en-US"/>
        </w:rPr>
        <w:t>í</w:t>
      </w:r>
      <w:r w:rsidR="00ED2659">
        <w:rPr>
          <w:rFonts w:ascii="Arial" w:hAnsi="Arial" w:cs="Arial"/>
          <w:sz w:val="24"/>
          <w:szCs w:val="24"/>
        </w:rPr>
        <w:t xml:space="preserve">š na okno. </w:t>
      </w: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ind w:left="720"/>
        <w:rPr>
          <w:rFonts w:ascii="Wingdings" w:hAnsi="Wingdings" w:cs="Wingdings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Když mi po</w:t>
      </w:r>
      <w:r w:rsidR="00ED2659">
        <w:rPr>
          <w:rFonts w:ascii="Arial" w:hAnsi="Arial" w:cs="Arial"/>
          <w:sz w:val="24"/>
          <w:szCs w:val="24"/>
        </w:rPr>
        <w:t>šleš fotku,</w:t>
      </w:r>
      <w:r>
        <w:rPr>
          <w:rFonts w:ascii="Arial" w:hAnsi="Arial" w:cs="Arial"/>
          <w:sz w:val="24"/>
          <w:szCs w:val="24"/>
        </w:rPr>
        <w:t xml:space="preserve"> budu </w:t>
      </w:r>
      <w:r w:rsidR="00ED2659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moc r</w:t>
      </w:r>
      <w:r>
        <w:rPr>
          <w:rFonts w:ascii="Arial" w:hAnsi="Arial" w:cs="Arial"/>
          <w:sz w:val="24"/>
          <w:szCs w:val="24"/>
          <w:lang w:val="en-US"/>
        </w:rPr>
        <w:t xml:space="preserve">áda </w:t>
      </w:r>
      <w:r>
        <w:rPr>
          <w:rFonts w:ascii="Wingdings" w:hAnsi="Wingdings" w:cs="Wingdings"/>
          <w:sz w:val="24"/>
          <w:szCs w:val="24"/>
          <w:lang w:val="en-US"/>
        </w:rPr>
        <w:t></w:t>
      </w: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013D16" w:rsidRDefault="00013D16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 xml:space="preserve">Úkoly ODEVZDAT v pátek 27. 11. 2020 DO </w:t>
      </w:r>
      <w:r>
        <w:rPr>
          <w:rFonts w:ascii="Arial" w:hAnsi="Arial" w:cs="Arial"/>
          <w:b/>
          <w:bCs/>
          <w:sz w:val="28"/>
          <w:szCs w:val="28"/>
        </w:rPr>
        <w:t>ŠKOLY od 9 do 11 hodin!!!</w:t>
      </w: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Stránky ministerstva </w:t>
      </w:r>
      <w:r>
        <w:rPr>
          <w:rFonts w:ascii="Arial" w:hAnsi="Arial" w:cs="Arial"/>
          <w:sz w:val="24"/>
          <w:szCs w:val="24"/>
        </w:rPr>
        <w:t>školstv</w:t>
      </w:r>
      <w:r>
        <w:rPr>
          <w:rFonts w:ascii="Arial" w:hAnsi="Arial" w:cs="Arial"/>
          <w:sz w:val="24"/>
          <w:szCs w:val="24"/>
          <w:lang w:val="en-US"/>
        </w:rPr>
        <w:t xml:space="preserve">í: </w:t>
      </w:r>
      <w:hyperlink r:id="rId16" w:history="1">
        <w:r>
          <w:rPr>
            <w:rFonts w:ascii="Arial" w:hAnsi="Arial" w:cs="Arial"/>
            <w:b/>
            <w:bCs/>
            <w:sz w:val="24"/>
            <w:szCs w:val="24"/>
            <w:lang w:val="en-US"/>
          </w:rPr>
          <w:t>https://nadalku.msmt.cz/cs/rodice</w:t>
        </w:r>
      </w:hyperlink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V p</w:t>
      </w:r>
      <w:r>
        <w:rPr>
          <w:rFonts w:ascii="Arial" w:hAnsi="Arial" w:cs="Arial"/>
          <w:sz w:val="24"/>
          <w:szCs w:val="24"/>
        </w:rPr>
        <w:t>ř</w:t>
      </w:r>
      <w:r>
        <w:rPr>
          <w:rFonts w:ascii="Arial" w:hAnsi="Arial" w:cs="Arial"/>
          <w:sz w:val="24"/>
          <w:szCs w:val="24"/>
          <w:lang w:val="en-US"/>
        </w:rPr>
        <w:t>ípad</w:t>
      </w:r>
      <w:r>
        <w:rPr>
          <w:rFonts w:ascii="Arial" w:hAnsi="Arial" w:cs="Arial"/>
          <w:sz w:val="24"/>
          <w:szCs w:val="24"/>
        </w:rPr>
        <w:t>ě potřeby n</w:t>
      </w:r>
      <w:r>
        <w:rPr>
          <w:rFonts w:ascii="Arial" w:hAnsi="Arial" w:cs="Arial"/>
          <w:sz w:val="24"/>
          <w:szCs w:val="24"/>
          <w:lang w:val="en-US"/>
        </w:rPr>
        <w:t>ás m</w:t>
      </w:r>
      <w:r>
        <w:rPr>
          <w:rFonts w:ascii="Arial" w:hAnsi="Arial" w:cs="Arial"/>
          <w:sz w:val="24"/>
          <w:szCs w:val="24"/>
        </w:rPr>
        <w:t xml:space="preserve">ůžete kontaktovat e-mailem: </w:t>
      </w: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4.A paní u</w:t>
      </w:r>
      <w:r>
        <w:rPr>
          <w:rFonts w:ascii="Arial" w:hAnsi="Arial" w:cs="Arial"/>
          <w:sz w:val="24"/>
          <w:szCs w:val="24"/>
        </w:rPr>
        <w:t>čitelka Mgr. Veronika V</w:t>
      </w:r>
      <w:r>
        <w:rPr>
          <w:rFonts w:ascii="Arial" w:hAnsi="Arial" w:cs="Arial"/>
          <w:sz w:val="24"/>
          <w:szCs w:val="24"/>
          <w:lang w:val="en-US"/>
        </w:rPr>
        <w:t>ýskalová</w:t>
      </w:r>
      <w:r>
        <w:rPr>
          <w:rFonts w:ascii="Arial" w:hAnsi="Arial" w:cs="Arial"/>
          <w:sz w:val="24"/>
          <w:szCs w:val="24"/>
          <w:lang w:val="en-US"/>
        </w:rPr>
        <w:tab/>
        <w:t>v.vyskalova@zsmojzir.cz</w:t>
      </w:r>
    </w:p>
    <w:p w:rsidR="00751DAC" w:rsidRDefault="00751DAC" w:rsidP="00751DAC">
      <w:pPr>
        <w:spacing w:after="0" w:line="240" w:lineRule="auto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sz w:val="24"/>
          <w:szCs w:val="24"/>
          <w:lang w:val="en-US"/>
        </w:rPr>
        <w:t>AJ paní u</w:t>
      </w:r>
      <w:r>
        <w:rPr>
          <w:rFonts w:ascii="Arial" w:hAnsi="Arial" w:cs="Arial"/>
          <w:sz w:val="24"/>
          <w:szCs w:val="24"/>
        </w:rPr>
        <w:t>čitelka Mgr. Soňa Hemišov</w:t>
      </w:r>
      <w:r>
        <w:rPr>
          <w:rFonts w:ascii="Arial" w:hAnsi="Arial" w:cs="Arial"/>
          <w:sz w:val="24"/>
          <w:szCs w:val="24"/>
          <w:lang w:val="en-US"/>
        </w:rPr>
        <w:t>á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s.hemisova@zsmojzir.cz</w:t>
      </w:r>
      <w:r>
        <w:rPr>
          <w:rFonts w:ascii="Arial" w:hAnsi="Arial" w:cs="Arial"/>
          <w:sz w:val="24"/>
          <w:szCs w:val="24"/>
          <w:lang w:val="en-US"/>
        </w:rPr>
        <w:br/>
      </w:r>
    </w:p>
    <w:p w:rsidR="00751DAC" w:rsidRDefault="00751DAC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751DAC" w:rsidRDefault="00751DAC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751DAC" w:rsidRDefault="00751DAC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751DAC" w:rsidRDefault="00751DAC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751DAC" w:rsidRDefault="00751DAC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751DAC" w:rsidRDefault="00751DAC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51DAC">
      <w:pPr>
        <w:spacing w:after="0" w:line="240" w:lineRule="auto"/>
        <w:rPr>
          <w:b/>
          <w:color w:val="000000"/>
          <w:sz w:val="28"/>
          <w:szCs w:val="27"/>
          <w:u w:val="single"/>
        </w:rPr>
      </w:pPr>
    </w:p>
    <w:p w:rsidR="00751DAC" w:rsidRPr="0062046C" w:rsidRDefault="00751DAC" w:rsidP="00751DAC">
      <w:pPr>
        <w:spacing w:after="0" w:line="240" w:lineRule="auto"/>
        <w:rPr>
          <w:rFonts w:ascii="Arial" w:hAnsi="Arial" w:cs="Arial"/>
          <w:color w:val="000000"/>
        </w:rPr>
      </w:pPr>
      <w:r w:rsidRPr="0062046C">
        <w:rPr>
          <w:b/>
          <w:color w:val="000000"/>
          <w:sz w:val="28"/>
          <w:szCs w:val="27"/>
          <w:u w:val="single"/>
        </w:rPr>
        <w:lastRenderedPageBreak/>
        <w:t>Pracovní list MATEMATIKA  pro 4.</w:t>
      </w:r>
      <w:r>
        <w:rPr>
          <w:b/>
          <w:color w:val="000000"/>
          <w:sz w:val="28"/>
          <w:szCs w:val="27"/>
          <w:u w:val="single"/>
        </w:rPr>
        <w:t>A</w:t>
      </w:r>
      <w:r w:rsidRPr="0062046C">
        <w:rPr>
          <w:b/>
          <w:color w:val="000000"/>
          <w:sz w:val="27"/>
          <w:szCs w:val="27"/>
          <w:u w:val="single"/>
        </w:rPr>
        <w:br/>
      </w:r>
      <w:r>
        <w:rPr>
          <w:b/>
          <w:color w:val="000000"/>
          <w:sz w:val="27"/>
          <w:szCs w:val="27"/>
          <w:u w:val="single"/>
        </w:rPr>
        <w:br/>
      </w:r>
      <w:r w:rsidRPr="0062046C">
        <w:rPr>
          <w:b/>
          <w:color w:val="000000"/>
          <w:u w:val="single"/>
        </w:rPr>
        <w:t xml:space="preserve">Zaokrouhlování </w:t>
      </w:r>
      <w:r w:rsidRPr="0062046C">
        <w:rPr>
          <w:color w:val="000000"/>
        </w:rPr>
        <w:t xml:space="preserve">= </w:t>
      </w:r>
      <w:r w:rsidRPr="0062046C">
        <w:rPr>
          <w:rFonts w:ascii="Arial" w:hAnsi="Arial" w:cs="Arial"/>
          <w:color w:val="000000"/>
          <w:shd w:val="clear" w:color="auto" w:fill="FFFFFF"/>
        </w:rPr>
        <w:t xml:space="preserve"> je způsob zjednodušování čísel. </w:t>
      </w:r>
      <w:r>
        <w:rPr>
          <w:rFonts w:ascii="Arial" w:hAnsi="Arial" w:cs="Arial"/>
          <w:color w:val="000000"/>
          <w:shd w:val="clear" w:color="auto" w:fill="FFFFFF"/>
        </w:rPr>
        <w:t>Výsledek píšeme za „rovná se s tečkou“.</w:t>
      </w:r>
      <w:r w:rsidRPr="0062046C">
        <w:rPr>
          <w:b/>
          <w:color w:val="000000"/>
          <w:u w:val="single"/>
        </w:rPr>
        <w:br/>
      </w:r>
      <w:r w:rsidRPr="0062046C">
        <w:rPr>
          <w:rFonts w:ascii="Arial" w:hAnsi="Arial" w:cs="Arial"/>
          <w:color w:val="000000"/>
        </w:rPr>
        <w:t>Zaokrouhlovat</w:t>
      </w:r>
      <w:r>
        <w:rPr>
          <w:rFonts w:ascii="Arial" w:hAnsi="Arial" w:cs="Arial"/>
          <w:color w:val="000000"/>
        </w:rPr>
        <w:t xml:space="preserve"> můžeme v zásadě dvěma způsoby:</w:t>
      </w:r>
      <w:r w:rsidRPr="0062046C">
        <w:rPr>
          <w:rFonts w:ascii="Arial" w:hAnsi="Arial" w:cs="Arial"/>
          <w:color w:val="000000"/>
        </w:rPr>
        <w:br/>
        <w:t xml:space="preserve">     Prvním z nich je zaokrouhlování dolů, tedy že původní číslo zmenšíme. Dolů zaokrouhlujeme v případě, když je poslední číslice 0, 1, 2, 3 nebo 4. Například číslo 23 zaokrouhlíme na 20, protože poslední číslice je trojka. Číslo 54 na 50, protože poslední číslice je čtyřka.  </w:t>
      </w:r>
      <w:r>
        <w:rPr>
          <w:rFonts w:ascii="Arial" w:hAnsi="Arial" w:cs="Arial"/>
          <w:color w:val="000000"/>
        </w:rPr>
        <w:br/>
      </w:r>
      <w:r w:rsidRPr="0062046C">
        <w:rPr>
          <w:rFonts w:ascii="Arial" w:hAnsi="Arial" w:cs="Arial"/>
          <w:color w:val="000000"/>
        </w:rPr>
        <w:t xml:space="preserve">     Druhý způsob zaokrouhlení je nahoru, původní číslo se tak zvětší. Nahoru zaokrouhlujeme v případě, kdy je poslední číslice 5, 6, 7, 8 nebo 9. Takže 19 zaokrouhlíme na 20, 56 na 60, </w:t>
      </w:r>
    </w:p>
    <w:p w:rsidR="00751DAC" w:rsidRDefault="00751DAC" w:rsidP="00751DA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  <w:r w:rsidRPr="0062046C">
        <w:rPr>
          <w:rFonts w:ascii="Arial" w:hAnsi="Arial" w:cs="Arial"/>
          <w:b/>
          <w:color w:val="000000"/>
          <w:sz w:val="22"/>
          <w:szCs w:val="22"/>
        </w:rPr>
        <w:t xml:space="preserve">Pokud číslo končí na 0, 1, 2, 3 nebo 4, zaokrouhlujeme dolů. Pokud končí na 5, 6, 7, 8 </w:t>
      </w:r>
      <w:r>
        <w:rPr>
          <w:rFonts w:ascii="Arial" w:hAnsi="Arial" w:cs="Arial"/>
          <w:b/>
          <w:color w:val="000000"/>
          <w:sz w:val="22"/>
          <w:szCs w:val="22"/>
        </w:rPr>
        <w:br/>
      </w:r>
      <w:r w:rsidRPr="0062046C">
        <w:rPr>
          <w:rFonts w:ascii="Arial" w:hAnsi="Arial" w:cs="Arial"/>
          <w:b/>
          <w:color w:val="000000"/>
          <w:sz w:val="22"/>
          <w:szCs w:val="22"/>
        </w:rPr>
        <w:t>nebo 9, zaokrouhlujeme nahoru.</w:t>
      </w:r>
    </w:p>
    <w:p w:rsidR="00751DAC" w:rsidRPr="0062046C" w:rsidRDefault="00751DAC" w:rsidP="00751DA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</w:p>
    <w:p w:rsidR="00751DAC" w:rsidRPr="0099761B" w:rsidRDefault="00751DAC" w:rsidP="00751DAC">
      <w:pPr>
        <w:pStyle w:val="Normlnweb"/>
        <w:spacing w:before="0" w:beforeAutospacing="0" w:after="0" w:afterAutospacing="0"/>
        <w:rPr>
          <w:color w:val="000000"/>
          <w:szCs w:val="27"/>
        </w:rPr>
      </w:pPr>
      <w:r w:rsidRPr="0062046C">
        <w:rPr>
          <w:noProof/>
          <w:color w:val="000000"/>
          <w:szCs w:val="27"/>
        </w:rPr>
        <w:drawing>
          <wp:inline distT="0" distB="0" distL="0" distR="0">
            <wp:extent cx="4610100" cy="3253131"/>
            <wp:effectExtent l="19050" t="0" r="0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619" t="11864" r="30900" b="2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5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7"/>
        </w:rPr>
        <w:br/>
        <w:t xml:space="preserve"> </w:t>
      </w:r>
      <w:r>
        <w:rPr>
          <w:color w:val="000000"/>
          <w:szCs w:val="27"/>
        </w:rPr>
        <w:tab/>
      </w:r>
      <w:r w:rsidRPr="0062046C">
        <w:rPr>
          <w:color w:val="000000"/>
          <w:szCs w:val="27"/>
        </w:rPr>
        <w:t>5222=</w:t>
      </w:r>
      <w:r w:rsidRPr="0062046C">
        <w:rPr>
          <w:color w:val="000000"/>
          <w:szCs w:val="27"/>
        </w:rPr>
        <w:tab/>
      </w:r>
      <w:r>
        <w:rPr>
          <w:color w:val="000000"/>
          <w:szCs w:val="27"/>
        </w:rPr>
        <w:tab/>
      </w:r>
      <w:r>
        <w:rPr>
          <w:color w:val="000000"/>
          <w:szCs w:val="27"/>
        </w:rPr>
        <w:tab/>
      </w:r>
      <w:r>
        <w:rPr>
          <w:color w:val="000000"/>
          <w:szCs w:val="27"/>
        </w:rPr>
        <w:tab/>
      </w:r>
      <w:r w:rsidRPr="0062046C">
        <w:rPr>
          <w:color w:val="000000"/>
          <w:szCs w:val="27"/>
        </w:rPr>
        <w:t>4 444=</w:t>
      </w:r>
      <w:r w:rsidRPr="0062046C">
        <w:rPr>
          <w:noProof/>
          <w:lang w:eastAsia="en-US"/>
        </w:rPr>
        <w:t xml:space="preserve"> </w:t>
      </w:r>
      <w:r>
        <w:rPr>
          <w:noProof/>
          <w:lang w:eastAsia="en-US"/>
        </w:rPr>
        <w:tab/>
      </w:r>
      <w:r>
        <w:rPr>
          <w:noProof/>
          <w:lang w:eastAsia="en-US"/>
        </w:rPr>
        <w:tab/>
      </w:r>
      <w:r>
        <w:rPr>
          <w:noProof/>
          <w:lang w:eastAsia="en-US"/>
        </w:rPr>
        <w:tab/>
        <w:t>2 903=</w:t>
      </w:r>
      <w:r>
        <w:rPr>
          <w:noProof/>
          <w:lang w:eastAsia="en-US"/>
        </w:rPr>
        <w:br/>
        <w:t xml:space="preserve"> </w:t>
      </w:r>
      <w:r>
        <w:rPr>
          <w:noProof/>
          <w:lang w:eastAsia="en-US"/>
        </w:rPr>
        <w:tab/>
        <w:t xml:space="preserve">6 350= </w:t>
      </w:r>
      <w:r>
        <w:rPr>
          <w:noProof/>
          <w:lang w:eastAsia="en-US"/>
        </w:rPr>
        <w:tab/>
      </w:r>
      <w:r>
        <w:rPr>
          <w:noProof/>
          <w:lang w:eastAsia="en-US"/>
        </w:rPr>
        <w:tab/>
      </w:r>
      <w:r>
        <w:rPr>
          <w:noProof/>
          <w:lang w:eastAsia="en-US"/>
        </w:rPr>
        <w:tab/>
        <w:t>7 180=</w:t>
      </w:r>
      <w:r>
        <w:rPr>
          <w:noProof/>
          <w:lang w:eastAsia="en-US"/>
        </w:rPr>
        <w:tab/>
      </w:r>
      <w:r>
        <w:rPr>
          <w:noProof/>
          <w:lang w:eastAsia="en-US"/>
        </w:rPr>
        <w:tab/>
      </w:r>
      <w:r>
        <w:rPr>
          <w:noProof/>
          <w:lang w:eastAsia="en-US"/>
        </w:rPr>
        <w:tab/>
      </w:r>
      <w:r>
        <w:rPr>
          <w:noProof/>
          <w:lang w:eastAsia="en-US"/>
        </w:rPr>
        <w:tab/>
        <w:t>8 035=</w:t>
      </w:r>
    </w:p>
    <w:p w:rsidR="00751DAC" w:rsidRDefault="00142FBB" w:rsidP="00751DAC">
      <w:pPr>
        <w:pStyle w:val="Normlnweb"/>
        <w:spacing w:before="0" w:beforeAutospacing="0" w:after="0" w:afterAutospacing="0"/>
        <w:rPr>
          <w:color w:val="000000"/>
          <w:szCs w:val="27"/>
          <w:u w:val="single"/>
        </w:rPr>
      </w:pPr>
      <w:r w:rsidRPr="00142FBB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7.1pt;margin-top:2.7pt;width:30.2pt;height:27.3pt;z-index:251680768;mso-width-relative:margin;mso-height-relative:margin" stroked="f">
            <v:textbox>
              <w:txbxContent>
                <w:p w:rsidR="00ED2659" w:rsidRPr="00F43B18" w:rsidRDefault="00ED2659" w:rsidP="00751DAC">
                  <w:pPr>
                    <w:rPr>
                      <w:b/>
                      <w:sz w:val="24"/>
                    </w:rPr>
                  </w:pPr>
                  <w:r w:rsidRPr="00F43B18">
                    <w:rPr>
                      <w:b/>
                      <w:sz w:val="24"/>
                    </w:rPr>
                    <w:t xml:space="preserve">4. </w:t>
                  </w:r>
                </w:p>
              </w:txbxContent>
            </v:textbox>
          </v:shape>
        </w:pict>
      </w:r>
      <w:r w:rsidR="00751DAC" w:rsidRPr="0062046C">
        <w:rPr>
          <w:noProof/>
          <w:color w:val="000000"/>
          <w:szCs w:val="27"/>
        </w:rPr>
        <w:drawing>
          <wp:inline distT="0" distB="0" distL="0" distR="0">
            <wp:extent cx="5381625" cy="2075177"/>
            <wp:effectExtent l="19050" t="0" r="9525" b="0"/>
            <wp:docPr id="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978" t="22881" r="28655" b="3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0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AC" w:rsidRDefault="00751DAC" w:rsidP="00751DAC">
      <w:pPr>
        <w:spacing w:after="0"/>
      </w:pPr>
    </w:p>
    <w:p w:rsidR="00751DAC" w:rsidRDefault="00751DAC" w:rsidP="00751DAC">
      <w:pPr>
        <w:spacing w:after="0"/>
      </w:pPr>
    </w:p>
    <w:p w:rsidR="00751DAC" w:rsidRDefault="00751DAC" w:rsidP="00751DAC">
      <w:pPr>
        <w:spacing w:after="0"/>
        <w:jc w:val="center"/>
      </w:pPr>
    </w:p>
    <w:p w:rsidR="00751DAC" w:rsidRDefault="00751DAC" w:rsidP="00751DAC">
      <w:pPr>
        <w:jc w:val="center"/>
      </w:pPr>
    </w:p>
    <w:p w:rsidR="00751DAC" w:rsidRDefault="00751DAC" w:rsidP="00751DAC">
      <w:pPr>
        <w:jc w:val="center"/>
      </w:pPr>
    </w:p>
    <w:p w:rsidR="00751DAC" w:rsidRDefault="00751DAC" w:rsidP="00751DAC">
      <w:pPr>
        <w:jc w:val="center"/>
      </w:pPr>
    </w:p>
    <w:p w:rsidR="00751DAC" w:rsidRDefault="00751DAC" w:rsidP="00751DAC"/>
    <w:p w:rsidR="00751DAC" w:rsidRDefault="00751DAC" w:rsidP="00751DAC"/>
    <w:p w:rsidR="00751DAC" w:rsidRDefault="00751DAC" w:rsidP="00751DAC"/>
    <w:p w:rsidR="00751DAC" w:rsidRPr="00F43B18" w:rsidRDefault="00751DAC" w:rsidP="00751DAC">
      <w:pPr>
        <w:rPr>
          <w:rFonts w:ascii="Calibri" w:eastAsia="Times New Roman" w:hAnsi="Calibri" w:cs="Times New Roman"/>
          <w:b/>
          <w:sz w:val="24"/>
        </w:rPr>
      </w:pPr>
      <w:r w:rsidRPr="00F43B18">
        <w:rPr>
          <w:b/>
          <w:sz w:val="24"/>
        </w:rPr>
        <w:lastRenderedPageBreak/>
        <w:t xml:space="preserve">5. </w:t>
      </w:r>
      <w:r>
        <w:rPr>
          <w:b/>
          <w:sz w:val="24"/>
        </w:rPr>
        <w:t>Zaokrouhli daná čísla:</w:t>
      </w:r>
    </w:p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4"/>
        <w:gridCol w:w="1389"/>
        <w:gridCol w:w="1483"/>
        <w:gridCol w:w="1383"/>
        <w:gridCol w:w="1483"/>
        <w:gridCol w:w="1383"/>
      </w:tblGrid>
      <w:tr w:rsidR="00751DAC" w:rsidRPr="00DB56C2" w:rsidTr="00ED2659">
        <w:trPr>
          <w:trHeight w:val="284"/>
          <w:jc w:val="center"/>
        </w:trPr>
        <w:tc>
          <w:tcPr>
            <w:tcW w:w="28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tabs>
                <w:tab w:val="left" w:pos="735"/>
                <w:tab w:val="center" w:pos="1455"/>
              </w:tabs>
              <w:rPr>
                <w:rFonts w:ascii="Calibri" w:eastAsia="Times New Roman" w:hAnsi="Calibri" w:cs="Times New Roman"/>
                <w:i/>
              </w:rPr>
            </w:pPr>
            <w:r w:rsidRPr="00DB56C2">
              <w:rPr>
                <w:rFonts w:ascii="Calibri" w:eastAsia="Times New Roman" w:hAnsi="Calibri" w:cs="Times New Roman"/>
                <w:i/>
              </w:rPr>
              <w:tab/>
            </w:r>
            <w:r w:rsidRPr="00DB56C2">
              <w:rPr>
                <w:rFonts w:ascii="Calibri" w:eastAsia="Times New Roman" w:hAnsi="Calibri" w:cs="Times New Roman"/>
                <w:i/>
              </w:rPr>
              <w:tab/>
              <w:t>na des</w:t>
            </w:r>
            <w:r>
              <w:rPr>
                <w:i/>
              </w:rPr>
              <w:t>ít</w:t>
            </w:r>
            <w:r w:rsidRPr="00DB56C2">
              <w:rPr>
                <w:rFonts w:ascii="Calibri" w:eastAsia="Times New Roman" w:hAnsi="Calibri" w:cs="Times New Roman"/>
                <w:i/>
              </w:rPr>
              <w:t>ky</w:t>
            </w:r>
          </w:p>
        </w:tc>
        <w:tc>
          <w:tcPr>
            <w:tcW w:w="286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  <w:i/>
              </w:rPr>
            </w:pPr>
            <w:r w:rsidRPr="00DB56C2">
              <w:rPr>
                <w:rFonts w:ascii="Calibri" w:eastAsia="Times New Roman" w:hAnsi="Calibri" w:cs="Times New Roman"/>
                <w:i/>
              </w:rPr>
              <w:t>na stovky</w:t>
            </w:r>
          </w:p>
        </w:tc>
        <w:tc>
          <w:tcPr>
            <w:tcW w:w="286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  <w:i/>
              </w:rPr>
            </w:pPr>
            <w:r w:rsidRPr="00DB56C2">
              <w:rPr>
                <w:rFonts w:ascii="Calibri" w:eastAsia="Times New Roman" w:hAnsi="Calibri" w:cs="Times New Roman"/>
                <w:i/>
              </w:rPr>
              <w:t>na tisíce</w:t>
            </w: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1494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256</w:t>
            </w:r>
          </w:p>
        </w:tc>
        <w:tc>
          <w:tcPr>
            <w:tcW w:w="1389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456</w:t>
            </w:r>
          </w:p>
        </w:tc>
        <w:tc>
          <w:tcPr>
            <w:tcW w:w="1383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579</w:t>
            </w:r>
          </w:p>
        </w:tc>
        <w:tc>
          <w:tcPr>
            <w:tcW w:w="1383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149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54</w:t>
            </w:r>
          </w:p>
        </w:tc>
        <w:tc>
          <w:tcPr>
            <w:tcW w:w="138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860</w:t>
            </w:r>
          </w:p>
        </w:tc>
        <w:tc>
          <w:tcPr>
            <w:tcW w:w="138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3 487</w:t>
            </w:r>
          </w:p>
        </w:tc>
        <w:tc>
          <w:tcPr>
            <w:tcW w:w="1383" w:type="dxa"/>
            <w:tcBorders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149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598</w:t>
            </w:r>
          </w:p>
        </w:tc>
        <w:tc>
          <w:tcPr>
            <w:tcW w:w="138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1 248</w:t>
            </w:r>
          </w:p>
        </w:tc>
        <w:tc>
          <w:tcPr>
            <w:tcW w:w="138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260</w:t>
            </w:r>
          </w:p>
        </w:tc>
        <w:tc>
          <w:tcPr>
            <w:tcW w:w="1383" w:type="dxa"/>
            <w:tcBorders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149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77</w:t>
            </w:r>
          </w:p>
        </w:tc>
        <w:tc>
          <w:tcPr>
            <w:tcW w:w="138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5 371</w:t>
            </w:r>
          </w:p>
        </w:tc>
        <w:tc>
          <w:tcPr>
            <w:tcW w:w="138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9 891</w:t>
            </w:r>
          </w:p>
        </w:tc>
        <w:tc>
          <w:tcPr>
            <w:tcW w:w="1383" w:type="dxa"/>
            <w:tcBorders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1494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109</w:t>
            </w:r>
          </w:p>
        </w:tc>
        <w:tc>
          <w:tcPr>
            <w:tcW w:w="138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84</w:t>
            </w:r>
          </w:p>
        </w:tc>
        <w:tc>
          <w:tcPr>
            <w:tcW w:w="1383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4 399</w:t>
            </w:r>
          </w:p>
        </w:tc>
        <w:tc>
          <w:tcPr>
            <w:tcW w:w="1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rPr>
                <w:rFonts w:ascii="Calibri" w:eastAsia="Times New Roman" w:hAnsi="Calibri" w:cs="Times New Roman"/>
              </w:rPr>
            </w:pPr>
          </w:p>
        </w:tc>
      </w:tr>
    </w:tbl>
    <w:p w:rsidR="00751DAC" w:rsidRPr="00DB56C2" w:rsidRDefault="00751DAC" w:rsidP="00751DAC">
      <w:pPr>
        <w:rPr>
          <w:rFonts w:ascii="Calibri" w:eastAsia="Times New Roman" w:hAnsi="Calibri" w:cs="Times New Roman"/>
        </w:rPr>
      </w:pPr>
    </w:p>
    <w:p w:rsidR="00751DAC" w:rsidRPr="00253DAB" w:rsidRDefault="00751DAC" w:rsidP="00751DAC">
      <w:pPr>
        <w:rPr>
          <w:rFonts w:ascii="Calibri" w:eastAsia="Times New Roman" w:hAnsi="Calibri" w:cs="Times New Roman"/>
          <w:b/>
          <w:sz w:val="24"/>
        </w:rPr>
      </w:pPr>
      <w:r w:rsidRPr="00253DAB">
        <w:rPr>
          <w:b/>
          <w:sz w:val="24"/>
        </w:rPr>
        <w:t>6</w:t>
      </w:r>
      <w:r w:rsidRPr="00253DAB">
        <w:rPr>
          <w:rFonts w:ascii="Calibri" w:eastAsia="Times New Roman" w:hAnsi="Calibri" w:cs="Times New Roman"/>
          <w:b/>
          <w:sz w:val="24"/>
        </w:rPr>
        <w:t xml:space="preserve">.  V tabulce jsou uvedeny nadmořské výšky některých našich hor. Zaokrouhli čísla na stovky </w:t>
      </w:r>
      <w:r w:rsidRPr="00253DAB">
        <w:rPr>
          <w:b/>
          <w:sz w:val="24"/>
        </w:rPr>
        <w:br/>
        <w:t xml:space="preserve">     </w:t>
      </w:r>
      <w:r w:rsidRPr="00253DAB">
        <w:rPr>
          <w:rFonts w:ascii="Calibri" w:eastAsia="Times New Roman" w:hAnsi="Calibri" w:cs="Times New Roman"/>
          <w:b/>
          <w:sz w:val="24"/>
        </w:rPr>
        <w:t>a</w:t>
      </w:r>
      <w:r w:rsidRPr="00253DAB">
        <w:rPr>
          <w:b/>
          <w:sz w:val="24"/>
        </w:rPr>
        <w:t> </w:t>
      </w:r>
      <w:r w:rsidRPr="00253DAB">
        <w:rPr>
          <w:rFonts w:ascii="Calibri" w:eastAsia="Times New Roman" w:hAnsi="Calibri" w:cs="Times New Roman"/>
          <w:b/>
          <w:sz w:val="24"/>
        </w:rPr>
        <w:t>sestav sestupně pořadí jednotlivých vrcholů.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4"/>
        <w:gridCol w:w="2598"/>
        <w:gridCol w:w="1456"/>
        <w:gridCol w:w="1725"/>
        <w:gridCol w:w="794"/>
      </w:tblGrid>
      <w:tr w:rsidR="00751DAC" w:rsidRPr="00DB56C2" w:rsidTr="00ED2659">
        <w:trPr>
          <w:trHeight w:val="654"/>
          <w:jc w:val="center"/>
        </w:trPr>
        <w:tc>
          <w:tcPr>
            <w:tcW w:w="0" w:type="auto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Hora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Nadmořská výška [m.n.m.]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Zaokrouhleno</w:t>
            </w:r>
          </w:p>
          <w:p w:rsidR="00751DAC" w:rsidRPr="00DB56C2" w:rsidRDefault="00751DAC" w:rsidP="00ED2659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na stovky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Pohoří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Pořadí</w:t>
            </w: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Jedlová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751DAC" w:rsidRPr="00DB56C2" w:rsidRDefault="00751DAC" w:rsidP="00ED2659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774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Lužické hory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Praděd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1 491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Hrubý Jeseník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Kletečná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703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České středohoří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Sněžka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1 602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Krkonoše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Černá hora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1 315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Jizerské hory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>
              <w:t>Klínovec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1 2</w:t>
            </w:r>
            <w:r>
              <w:t>44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Krušné hory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751DAC" w:rsidRPr="00DB56C2" w:rsidTr="00ED2659">
        <w:trPr>
          <w:trHeight w:val="397"/>
          <w:jc w:val="center"/>
        </w:trPr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</w:pPr>
            <w:r>
              <w:t>Plechý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ind w:right="113"/>
              <w:jc w:val="center"/>
            </w:pPr>
            <w:r>
              <w:t>1 378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</w:pP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</w:pPr>
            <w:r>
              <w:t>Šumava</w:t>
            </w:r>
          </w:p>
        </w:tc>
        <w:tc>
          <w:tcPr>
            <w:tcW w:w="0" w:type="auto"/>
            <w:vAlign w:val="center"/>
          </w:tcPr>
          <w:p w:rsidR="00751DAC" w:rsidRPr="00DB56C2" w:rsidRDefault="00751DAC" w:rsidP="00ED2659">
            <w:pPr>
              <w:jc w:val="center"/>
            </w:pPr>
          </w:p>
        </w:tc>
      </w:tr>
    </w:tbl>
    <w:p w:rsidR="00751DAC" w:rsidRPr="002901B0" w:rsidRDefault="00751DAC" w:rsidP="00751DAC">
      <w:pPr>
        <w:pStyle w:val="Normlnweb"/>
        <w:rPr>
          <w:color w:val="000000"/>
          <w:szCs w:val="27"/>
          <w:u w:val="single"/>
        </w:rPr>
      </w:pPr>
    </w:p>
    <w:p w:rsidR="00751DAC" w:rsidRDefault="00751DAC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751DAC" w:rsidRDefault="00751DAC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751DAC" w:rsidRDefault="00751DAC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13D16" w:rsidRDefault="00013D16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751DAC" w:rsidRPr="009F1180" w:rsidRDefault="00751DAC" w:rsidP="00751DAC">
      <w:pPr>
        <w:pStyle w:val="Nadpis1"/>
        <w:rPr>
          <w:rFonts w:ascii="Times New Roman" w:eastAsia="Arial Unicode MS" w:hAnsi="Times New Roman" w:cs="Times New Roman"/>
          <w:caps/>
          <w:szCs w:val="28"/>
        </w:rPr>
      </w:pPr>
      <w:r w:rsidRPr="009F1180">
        <w:rPr>
          <w:rFonts w:ascii="Times New Roman" w:hAnsi="Times New Roman" w:cs="Times New Roman"/>
          <w:caps/>
          <w:szCs w:val="28"/>
        </w:rPr>
        <w:object w:dxaOrig="4966" w:dyaOrig="3330">
          <v:shape id="_x0000_i1026" type="#_x0000_t75" style="width:43pt;height:21.5pt" o:ole="">
            <v:imagedata r:id="rId7" o:title=""/>
          </v:shape>
          <o:OLEObject Type="Embed" ProgID="PBrush" ShapeID="_x0000_i1026" DrawAspect="Content" ObjectID="_1667290988" r:id="rId19"/>
        </w:object>
      </w:r>
      <w:r w:rsidRPr="009F1180">
        <w:rPr>
          <w:rFonts w:ascii="Times New Roman" w:hAnsi="Times New Roman" w:cs="Times New Roman"/>
          <w:caps/>
          <w:szCs w:val="28"/>
        </w:rPr>
        <w:t xml:space="preserve"> Základní školaústí nad labem,hlavní 193, 403 31</w:t>
      </w:r>
    </w:p>
    <w:p w:rsidR="00751DAC" w:rsidRDefault="00751DAC" w:rsidP="00751DAC">
      <w:pPr>
        <w:pStyle w:val="Nadpis2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Tel.: 472731819, 472731253,  </w:t>
      </w:r>
      <w:r w:rsidRPr="009F1180">
        <w:rPr>
          <w:rFonts w:ascii="Times New Roman" w:hAnsi="Times New Roman" w:cs="Times New Roman"/>
          <w:b/>
          <w:bCs/>
          <w:sz w:val="24"/>
        </w:rPr>
        <w:t>Tel.řed./fax:472731480,mail:skola@zsmojzir.cz</w:t>
      </w:r>
    </w:p>
    <w:p w:rsidR="00751DAC" w:rsidRDefault="00751DAC" w:rsidP="007438B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7438B1" w:rsidRPr="007438B1" w:rsidRDefault="007438B1" w:rsidP="007438B1">
      <w:pPr>
        <w:spacing w:after="0"/>
        <w:jc w:val="center"/>
        <w:rPr>
          <w:rFonts w:ascii="Arial" w:hAnsi="Arial" w:cs="Arial"/>
          <w:b/>
          <w:sz w:val="24"/>
          <w:u w:val="single"/>
        </w:rPr>
      </w:pPr>
      <w:r w:rsidRPr="007438B1">
        <w:rPr>
          <w:rFonts w:ascii="Arial" w:hAnsi="Arial" w:cs="Arial"/>
          <w:b/>
          <w:sz w:val="24"/>
          <w:u w:val="single"/>
        </w:rPr>
        <w:t>Zadání domácí práce pr</w:t>
      </w:r>
      <w:r w:rsidR="00646B3B">
        <w:rPr>
          <w:rFonts w:ascii="Arial" w:hAnsi="Arial" w:cs="Arial"/>
          <w:b/>
          <w:sz w:val="24"/>
          <w:u w:val="single"/>
        </w:rPr>
        <w:t xml:space="preserve">o žáky 4. A a 4. B na týden od </w:t>
      </w:r>
      <w:r w:rsidR="00350AC3">
        <w:rPr>
          <w:rFonts w:ascii="Arial" w:hAnsi="Arial" w:cs="Arial"/>
          <w:b/>
          <w:sz w:val="24"/>
          <w:u w:val="single"/>
        </w:rPr>
        <w:t>23</w:t>
      </w:r>
      <w:r w:rsidRPr="007438B1">
        <w:rPr>
          <w:rFonts w:ascii="Arial" w:hAnsi="Arial" w:cs="Arial"/>
          <w:b/>
          <w:sz w:val="24"/>
          <w:u w:val="single"/>
        </w:rPr>
        <w:t>. 1</w:t>
      </w:r>
      <w:r w:rsidR="00646B3B">
        <w:rPr>
          <w:rFonts w:ascii="Arial" w:hAnsi="Arial" w:cs="Arial"/>
          <w:b/>
          <w:sz w:val="24"/>
          <w:u w:val="single"/>
        </w:rPr>
        <w:t>1</w:t>
      </w:r>
      <w:r w:rsidRPr="007438B1">
        <w:rPr>
          <w:rFonts w:ascii="Arial" w:hAnsi="Arial" w:cs="Arial"/>
          <w:b/>
          <w:sz w:val="24"/>
          <w:u w:val="single"/>
        </w:rPr>
        <w:t xml:space="preserve">. do </w:t>
      </w:r>
      <w:r w:rsidR="00E94466">
        <w:rPr>
          <w:rFonts w:ascii="Arial" w:hAnsi="Arial" w:cs="Arial"/>
          <w:b/>
          <w:sz w:val="24"/>
          <w:u w:val="single"/>
        </w:rPr>
        <w:t>2</w:t>
      </w:r>
      <w:r w:rsidR="00350AC3">
        <w:rPr>
          <w:rFonts w:ascii="Arial" w:hAnsi="Arial" w:cs="Arial"/>
          <w:b/>
          <w:sz w:val="24"/>
          <w:u w:val="single"/>
        </w:rPr>
        <w:t>7</w:t>
      </w:r>
      <w:r w:rsidRPr="007438B1">
        <w:rPr>
          <w:rFonts w:ascii="Arial" w:hAnsi="Arial" w:cs="Arial"/>
          <w:b/>
          <w:sz w:val="24"/>
          <w:u w:val="single"/>
        </w:rPr>
        <w:t>. 1</w:t>
      </w:r>
      <w:r w:rsidR="00646B3B">
        <w:rPr>
          <w:rFonts w:ascii="Arial" w:hAnsi="Arial" w:cs="Arial"/>
          <w:b/>
          <w:sz w:val="24"/>
          <w:u w:val="single"/>
        </w:rPr>
        <w:t>1</w:t>
      </w:r>
      <w:r w:rsidRPr="007438B1">
        <w:rPr>
          <w:rFonts w:ascii="Arial" w:hAnsi="Arial" w:cs="Arial"/>
          <w:b/>
          <w:sz w:val="24"/>
          <w:u w:val="single"/>
        </w:rPr>
        <w:t>. 2020</w:t>
      </w:r>
    </w:p>
    <w:p w:rsidR="007438B1" w:rsidRPr="00D91E9B" w:rsidRDefault="007438B1" w:rsidP="00646B3B">
      <w:pPr>
        <w:spacing w:after="0"/>
        <w:jc w:val="center"/>
        <w:rPr>
          <w:rFonts w:ascii="Arial" w:hAnsi="Arial" w:cs="Arial"/>
          <w:b/>
          <w:sz w:val="48"/>
          <w:szCs w:val="48"/>
          <w:u w:val="single"/>
        </w:rPr>
      </w:pPr>
      <w:r w:rsidRPr="00D91E9B">
        <w:rPr>
          <w:rFonts w:ascii="Arial" w:hAnsi="Arial" w:cs="Arial"/>
          <w:b/>
          <w:sz w:val="48"/>
          <w:szCs w:val="48"/>
          <w:u w:val="single"/>
        </w:rPr>
        <w:t>ZADÁNÍ PRO 4.B</w:t>
      </w:r>
    </w:p>
    <w:p w:rsidR="00646B3B" w:rsidRDefault="00646B3B" w:rsidP="007438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Milí</w:t>
      </w:r>
      <w:r w:rsidRPr="00646B3B">
        <w:rPr>
          <w:rFonts w:ascii="Arial" w:hAnsi="Arial" w:cs="Arial"/>
          <w:sz w:val="24"/>
          <w:szCs w:val="24"/>
        </w:rPr>
        <w:t xml:space="preserve"> žáci a mil</w:t>
      </w:r>
      <w:r>
        <w:rPr>
          <w:rFonts w:ascii="Arial" w:hAnsi="Arial" w:cs="Arial"/>
          <w:sz w:val="24"/>
          <w:szCs w:val="24"/>
        </w:rPr>
        <w:t>í</w:t>
      </w:r>
      <w:r w:rsidRPr="00646B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rodiče</w:t>
      </w:r>
      <w:r w:rsidRPr="00646B3B">
        <w:rPr>
          <w:rFonts w:ascii="Arial" w:hAnsi="Arial" w:cs="Arial"/>
          <w:sz w:val="24"/>
          <w:szCs w:val="24"/>
        </w:rPr>
        <w:t>,</w:t>
      </w:r>
    </w:p>
    <w:p w:rsidR="00A6597B" w:rsidRPr="00646B3B" w:rsidRDefault="00A6597B" w:rsidP="007438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minulý týden se vrátili ke školní docházce žáci přípravných, 1. a 2. tříd. To v nás může vzbudit naději, že se již brzy uvidíme i my. Nesmíme však podlehnout dojmu, že do té doby nemusíme už nic dělat. Stále platí, že je důležité chránit své zdraví (rouška - ruce - rozestupy), ale také i nadále je nutné pokračovat v distanční (domácí) výuce. Proto nepolevujte, neztrácejte naději. Všechno jednou skončí. A já věřím, že to bude již brzy. Věřte i vy a nepodléhejte negativním myšlenkám.</w:t>
      </w:r>
    </w:p>
    <w:p w:rsidR="002525D5" w:rsidRDefault="00A6597B" w:rsidP="00A1086C">
      <w:pPr>
        <w:spacing w:after="0"/>
        <w:ind w:left="3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Myslím na vás, </w:t>
      </w:r>
      <w:r w:rsidR="002525D5">
        <w:rPr>
          <w:rFonts w:ascii="Arial" w:hAnsi="Arial" w:cs="Arial"/>
          <w:sz w:val="24"/>
          <w:szCs w:val="24"/>
        </w:rPr>
        <w:t>Radka Sekyrová, třídní učitelka 4.B</w:t>
      </w:r>
    </w:p>
    <w:p w:rsidR="002525D5" w:rsidRDefault="002525D5" w:rsidP="007438B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PS: moc vás všechny zdraví i naše paní asistentka Hana Jandová </w:t>
      </w:r>
      <w:r w:rsidRPr="002525D5">
        <w:rPr>
          <w:rFonts w:ascii="Arial" w:hAnsi="Arial" w:cs="Arial"/>
          <w:sz w:val="24"/>
          <w:szCs w:val="24"/>
        </w:rPr>
        <w:sym w:font="Wingdings" w:char="F04A"/>
      </w:r>
    </w:p>
    <w:p w:rsidR="004B77C0" w:rsidRDefault="004B77C0" w:rsidP="007438B1">
      <w:pPr>
        <w:spacing w:after="0"/>
        <w:rPr>
          <w:rFonts w:ascii="Arial" w:hAnsi="Arial" w:cs="Arial"/>
          <w:sz w:val="24"/>
          <w:szCs w:val="24"/>
        </w:rPr>
      </w:pPr>
    </w:p>
    <w:p w:rsidR="007438B1" w:rsidRPr="00212B03" w:rsidRDefault="007438B1" w:rsidP="007438B1">
      <w:pPr>
        <w:spacing w:after="0"/>
        <w:rPr>
          <w:rFonts w:ascii="Arial" w:hAnsi="Arial" w:cs="Arial"/>
          <w:b/>
          <w:sz w:val="24"/>
          <w:szCs w:val="24"/>
        </w:rPr>
      </w:pPr>
      <w:r w:rsidRPr="00212B03">
        <w:rPr>
          <w:rFonts w:ascii="Arial" w:hAnsi="Arial" w:cs="Arial"/>
          <w:b/>
          <w:sz w:val="24"/>
          <w:szCs w:val="24"/>
        </w:rPr>
        <w:t>Český jazyk</w:t>
      </w:r>
    </w:p>
    <w:p w:rsidR="008714AB" w:rsidRPr="001657CA" w:rsidRDefault="00E60A2F" w:rsidP="008714AB">
      <w:pPr>
        <w:pStyle w:val="Odstavecseseznamem"/>
        <w:numPr>
          <w:ilvl w:val="0"/>
          <w:numId w:val="14"/>
        </w:numPr>
        <w:spacing w:after="0"/>
        <w:rPr>
          <w:rFonts w:ascii="Arial" w:hAnsi="Arial" w:cs="Arial"/>
          <w:szCs w:val="24"/>
        </w:rPr>
      </w:pPr>
      <w:r w:rsidRPr="005461F4">
        <w:rPr>
          <w:rFonts w:ascii="Arial" w:hAnsi="Arial" w:cs="Arial"/>
          <w:sz w:val="24"/>
          <w:szCs w:val="24"/>
          <w:u w:val="dotted"/>
        </w:rPr>
        <w:t xml:space="preserve">přečti si: </w:t>
      </w:r>
      <w:r w:rsidR="00D821AB">
        <w:rPr>
          <w:rFonts w:ascii="Arial" w:hAnsi="Arial" w:cs="Arial"/>
          <w:sz w:val="24"/>
          <w:szCs w:val="24"/>
        </w:rPr>
        <w:t xml:space="preserve">Pátý slovní druh jsou </w:t>
      </w:r>
      <w:r w:rsidR="008714AB" w:rsidRPr="00D821AB">
        <w:rPr>
          <w:rFonts w:ascii="Arial" w:hAnsi="Arial" w:cs="Arial"/>
          <w:b/>
          <w:sz w:val="24"/>
          <w:szCs w:val="24"/>
        </w:rPr>
        <w:t>S</w:t>
      </w:r>
      <w:r w:rsidR="00D821AB" w:rsidRPr="00D821AB">
        <w:rPr>
          <w:rFonts w:ascii="Arial" w:hAnsi="Arial" w:cs="Arial"/>
          <w:b/>
          <w:sz w:val="24"/>
          <w:szCs w:val="24"/>
        </w:rPr>
        <w:t>LOVESA</w:t>
      </w:r>
      <w:r w:rsidR="00D821AB">
        <w:rPr>
          <w:rFonts w:ascii="Arial" w:hAnsi="Arial" w:cs="Arial"/>
          <w:sz w:val="24"/>
          <w:szCs w:val="24"/>
        </w:rPr>
        <w:t xml:space="preserve">: </w:t>
      </w:r>
      <w:r w:rsidR="008714AB" w:rsidRPr="001657CA">
        <w:rPr>
          <w:rFonts w:ascii="Arial" w:hAnsi="Arial" w:cs="Arial"/>
          <w:szCs w:val="24"/>
        </w:rPr>
        <w:t>slova, která vyjadřují děj nebo činnost, stav</w:t>
      </w:r>
      <w:r w:rsidR="00D821AB" w:rsidRPr="001657CA">
        <w:rPr>
          <w:rFonts w:ascii="Arial" w:hAnsi="Arial" w:cs="Arial"/>
          <w:szCs w:val="24"/>
        </w:rPr>
        <w:t xml:space="preserve"> nebo změnu stavu</w:t>
      </w:r>
      <w:r w:rsidR="008714AB" w:rsidRPr="001657CA">
        <w:rPr>
          <w:rFonts w:ascii="Arial" w:hAnsi="Arial" w:cs="Arial"/>
          <w:szCs w:val="24"/>
        </w:rPr>
        <w:t>. Slovesa jsou slova ohebná - časují se.</w:t>
      </w:r>
    </w:p>
    <w:p w:rsidR="00D821AB" w:rsidRPr="001657CA" w:rsidRDefault="0059474E" w:rsidP="00D821AB">
      <w:pPr>
        <w:pStyle w:val="Odstavecseseznamem"/>
        <w:spacing w:after="0"/>
        <w:rPr>
          <w:rFonts w:ascii="Arial" w:hAnsi="Arial" w:cs="Arial"/>
          <w:szCs w:val="24"/>
        </w:rPr>
      </w:pPr>
      <w:r w:rsidRPr="001657CA">
        <w:rPr>
          <w:rFonts w:ascii="Arial" w:hAnsi="Arial" w:cs="Arial"/>
          <w:szCs w:val="24"/>
        </w:rPr>
        <w:t>U sloves v</w:t>
      </w:r>
      <w:r w:rsidR="00D821AB" w:rsidRPr="001657CA">
        <w:rPr>
          <w:rFonts w:ascii="Arial" w:hAnsi="Arial" w:cs="Arial"/>
          <w:szCs w:val="24"/>
        </w:rPr>
        <w:t> </w:t>
      </w:r>
      <w:r w:rsidRPr="001657CA">
        <w:rPr>
          <w:rFonts w:ascii="Arial" w:hAnsi="Arial" w:cs="Arial"/>
          <w:szCs w:val="24"/>
        </w:rPr>
        <w:t>infinitivu</w:t>
      </w:r>
      <w:r w:rsidR="00D821AB" w:rsidRPr="001657CA">
        <w:rPr>
          <w:rFonts w:ascii="Arial" w:hAnsi="Arial" w:cs="Arial"/>
          <w:szCs w:val="24"/>
        </w:rPr>
        <w:t xml:space="preserve"> (končí na -t)</w:t>
      </w:r>
      <w:r w:rsidRPr="001657CA">
        <w:rPr>
          <w:rFonts w:ascii="Arial" w:hAnsi="Arial" w:cs="Arial"/>
          <w:szCs w:val="24"/>
        </w:rPr>
        <w:t xml:space="preserve"> </w:t>
      </w:r>
      <w:r w:rsidRPr="001657CA">
        <w:rPr>
          <w:rFonts w:ascii="Arial" w:hAnsi="Arial" w:cs="Arial"/>
          <w:b/>
          <w:szCs w:val="24"/>
        </w:rPr>
        <w:t>ne</w:t>
      </w:r>
      <w:r w:rsidR="00D821AB" w:rsidRPr="001657CA">
        <w:rPr>
          <w:rFonts w:ascii="Arial" w:hAnsi="Arial" w:cs="Arial"/>
          <w:szCs w:val="24"/>
        </w:rPr>
        <w:t>určujeme osobu, číslo ani čas.</w:t>
      </w:r>
    </w:p>
    <w:p w:rsidR="0059474E" w:rsidRPr="001657CA" w:rsidRDefault="0059474E" w:rsidP="00D821AB">
      <w:pPr>
        <w:pStyle w:val="Odstavecseseznamem"/>
        <w:spacing w:after="0"/>
        <w:rPr>
          <w:rFonts w:ascii="Arial" w:hAnsi="Arial" w:cs="Arial"/>
          <w:szCs w:val="24"/>
        </w:rPr>
      </w:pPr>
      <w:r w:rsidRPr="001657CA">
        <w:rPr>
          <w:rFonts w:ascii="Arial" w:hAnsi="Arial" w:cs="Arial"/>
          <w:szCs w:val="24"/>
        </w:rPr>
        <w:t xml:space="preserve">Slovesná </w:t>
      </w:r>
      <w:r w:rsidRPr="001657CA">
        <w:rPr>
          <w:rFonts w:ascii="Arial" w:hAnsi="Arial" w:cs="Arial"/>
          <w:szCs w:val="24"/>
          <w:u w:val="single"/>
        </w:rPr>
        <w:t>osoba</w:t>
      </w:r>
      <w:r w:rsidRPr="001657CA">
        <w:rPr>
          <w:rFonts w:ascii="Arial" w:hAnsi="Arial" w:cs="Arial"/>
          <w:szCs w:val="24"/>
        </w:rPr>
        <w:t xml:space="preserve"> je</w:t>
      </w:r>
      <w:r w:rsidR="00D821AB" w:rsidRPr="001657CA">
        <w:rPr>
          <w:rFonts w:ascii="Arial" w:hAnsi="Arial" w:cs="Arial"/>
          <w:szCs w:val="24"/>
        </w:rPr>
        <w:t>: první, druhá a třetí. (používáme pomocná zájmena)</w:t>
      </w:r>
    </w:p>
    <w:p w:rsidR="0059474E" w:rsidRDefault="0059474E" w:rsidP="00D821AB">
      <w:pPr>
        <w:pStyle w:val="Odstavecseseznamem"/>
        <w:spacing w:after="0"/>
        <w:rPr>
          <w:rFonts w:ascii="Arial" w:hAnsi="Arial" w:cs="Arial"/>
          <w:sz w:val="24"/>
          <w:szCs w:val="24"/>
        </w:rPr>
      </w:pPr>
      <w:r w:rsidRPr="001657CA">
        <w:rPr>
          <w:rFonts w:ascii="Arial" w:hAnsi="Arial" w:cs="Arial"/>
          <w:szCs w:val="24"/>
        </w:rPr>
        <w:t xml:space="preserve">Slovesné </w:t>
      </w:r>
      <w:r w:rsidRPr="001657CA">
        <w:rPr>
          <w:rFonts w:ascii="Arial" w:hAnsi="Arial" w:cs="Arial"/>
          <w:szCs w:val="24"/>
          <w:u w:val="single"/>
        </w:rPr>
        <w:t>číslo</w:t>
      </w:r>
      <w:r w:rsidRPr="001657CA">
        <w:rPr>
          <w:rFonts w:ascii="Arial" w:hAnsi="Arial" w:cs="Arial"/>
          <w:szCs w:val="24"/>
        </w:rPr>
        <w:t xml:space="preserve"> je: jednotné a množné.</w:t>
      </w:r>
      <w:r w:rsidRPr="001657CA">
        <w:rPr>
          <w:rFonts w:ascii="Arial" w:hAnsi="Arial" w:cs="Arial"/>
          <w:szCs w:val="24"/>
        </w:rPr>
        <w:tab/>
      </w:r>
    </w:p>
    <w:tbl>
      <w:tblPr>
        <w:tblStyle w:val="Mkatabulky"/>
        <w:tblW w:w="5200" w:type="dxa"/>
        <w:tblInd w:w="1416" w:type="dxa"/>
        <w:tblLook w:val="04A0"/>
      </w:tblPr>
      <w:tblGrid>
        <w:gridCol w:w="936"/>
        <w:gridCol w:w="1713"/>
        <w:gridCol w:w="864"/>
        <w:gridCol w:w="1687"/>
      </w:tblGrid>
      <w:tr w:rsidR="0059474E" w:rsidTr="00D821AB">
        <w:trPr>
          <w:trHeight w:val="221"/>
        </w:trPr>
        <w:tc>
          <w:tcPr>
            <w:tcW w:w="936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b/>
                <w:bCs/>
                <w:color w:val="000000"/>
                <w:szCs w:val="27"/>
                <w:bdr w:val="none" w:sz="0" w:space="0" w:color="auto" w:frame="1"/>
              </w:rPr>
              <w:t>osoba</w:t>
            </w:r>
          </w:p>
        </w:tc>
        <w:tc>
          <w:tcPr>
            <w:tcW w:w="1713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b/>
                <w:bCs/>
                <w:color w:val="000000"/>
                <w:szCs w:val="27"/>
                <w:bdr w:val="none" w:sz="0" w:space="0" w:color="auto" w:frame="1"/>
              </w:rPr>
              <w:t>číslo jednotné</w:t>
            </w:r>
          </w:p>
        </w:tc>
        <w:tc>
          <w:tcPr>
            <w:tcW w:w="864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b/>
                <w:bCs/>
                <w:color w:val="000000"/>
                <w:szCs w:val="27"/>
                <w:bdr w:val="none" w:sz="0" w:space="0" w:color="auto" w:frame="1"/>
              </w:rPr>
              <w:t>osoba</w:t>
            </w:r>
          </w:p>
        </w:tc>
        <w:tc>
          <w:tcPr>
            <w:tcW w:w="1687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b/>
                <w:bCs/>
                <w:color w:val="000000"/>
                <w:szCs w:val="27"/>
                <w:bdr w:val="none" w:sz="0" w:space="0" w:color="auto" w:frame="1"/>
              </w:rPr>
              <w:t>číslo množné</w:t>
            </w:r>
          </w:p>
        </w:tc>
      </w:tr>
      <w:tr w:rsidR="0059474E" w:rsidTr="00D821AB">
        <w:trPr>
          <w:trHeight w:val="113"/>
        </w:trPr>
        <w:tc>
          <w:tcPr>
            <w:tcW w:w="936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1.</w:t>
            </w:r>
          </w:p>
        </w:tc>
        <w:tc>
          <w:tcPr>
            <w:tcW w:w="1713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já</w:t>
            </w:r>
          </w:p>
        </w:tc>
        <w:tc>
          <w:tcPr>
            <w:tcW w:w="864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1.</w:t>
            </w:r>
          </w:p>
        </w:tc>
        <w:tc>
          <w:tcPr>
            <w:tcW w:w="1687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my</w:t>
            </w:r>
          </w:p>
        </w:tc>
      </w:tr>
      <w:tr w:rsidR="0059474E" w:rsidTr="00D821AB">
        <w:trPr>
          <w:trHeight w:val="170"/>
        </w:trPr>
        <w:tc>
          <w:tcPr>
            <w:tcW w:w="936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2.</w:t>
            </w:r>
          </w:p>
        </w:tc>
        <w:tc>
          <w:tcPr>
            <w:tcW w:w="1713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ty</w:t>
            </w:r>
          </w:p>
        </w:tc>
        <w:tc>
          <w:tcPr>
            <w:tcW w:w="864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2.</w:t>
            </w:r>
          </w:p>
        </w:tc>
        <w:tc>
          <w:tcPr>
            <w:tcW w:w="1687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vy</w:t>
            </w:r>
          </w:p>
        </w:tc>
      </w:tr>
      <w:tr w:rsidR="0059474E" w:rsidTr="00D821AB">
        <w:trPr>
          <w:trHeight w:val="170"/>
        </w:trPr>
        <w:tc>
          <w:tcPr>
            <w:tcW w:w="936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3.</w:t>
            </w:r>
          </w:p>
        </w:tc>
        <w:tc>
          <w:tcPr>
            <w:tcW w:w="1713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on/ona/ono</w:t>
            </w:r>
          </w:p>
        </w:tc>
        <w:tc>
          <w:tcPr>
            <w:tcW w:w="864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3.</w:t>
            </w:r>
          </w:p>
        </w:tc>
        <w:tc>
          <w:tcPr>
            <w:tcW w:w="1687" w:type="dxa"/>
            <w:vAlign w:val="bottom"/>
          </w:tcPr>
          <w:p w:rsidR="0059474E" w:rsidRPr="00D821AB" w:rsidRDefault="0059474E" w:rsidP="00D821AB">
            <w:pPr>
              <w:spacing w:after="0"/>
              <w:rPr>
                <w:rFonts w:ascii="Arial" w:hAnsi="Arial" w:cs="Arial"/>
                <w:color w:val="3F3F3F"/>
                <w:szCs w:val="26"/>
              </w:rPr>
            </w:pPr>
            <w:r w:rsidRPr="00D821AB">
              <w:rPr>
                <w:rFonts w:ascii="Arial" w:hAnsi="Arial" w:cs="Arial"/>
                <w:color w:val="000000"/>
                <w:szCs w:val="27"/>
                <w:bdr w:val="none" w:sz="0" w:space="0" w:color="auto" w:frame="1"/>
              </w:rPr>
              <w:t>oni/ony/ona</w:t>
            </w:r>
          </w:p>
        </w:tc>
      </w:tr>
    </w:tbl>
    <w:p w:rsidR="0059474E" w:rsidRPr="001657CA" w:rsidRDefault="0059474E" w:rsidP="00D821AB">
      <w:pPr>
        <w:pStyle w:val="Odstavecseseznamem"/>
        <w:spacing w:after="0"/>
        <w:rPr>
          <w:rFonts w:ascii="Arial" w:hAnsi="Arial" w:cs="Arial"/>
          <w:szCs w:val="24"/>
        </w:rPr>
      </w:pPr>
      <w:r w:rsidRPr="001657CA">
        <w:rPr>
          <w:rFonts w:ascii="Arial" w:hAnsi="Arial" w:cs="Arial"/>
          <w:szCs w:val="24"/>
        </w:rPr>
        <w:t xml:space="preserve">Slovesný </w:t>
      </w:r>
      <w:r w:rsidRPr="001657CA">
        <w:rPr>
          <w:rFonts w:ascii="Arial" w:hAnsi="Arial" w:cs="Arial"/>
          <w:szCs w:val="24"/>
          <w:u w:val="single"/>
        </w:rPr>
        <w:t>čas</w:t>
      </w:r>
      <w:r w:rsidRPr="001657CA">
        <w:rPr>
          <w:rFonts w:ascii="Arial" w:hAnsi="Arial" w:cs="Arial"/>
          <w:szCs w:val="24"/>
        </w:rPr>
        <w:t xml:space="preserve"> je: přítomný, minulý a budoucí.</w:t>
      </w:r>
      <w:r w:rsidRPr="001657CA">
        <w:rPr>
          <w:rFonts w:ascii="Arial" w:hAnsi="Arial" w:cs="Arial"/>
          <w:szCs w:val="24"/>
        </w:rPr>
        <w:tab/>
      </w:r>
    </w:p>
    <w:p w:rsidR="00D821AB" w:rsidRPr="001657CA" w:rsidRDefault="00D821AB" w:rsidP="001657CA">
      <w:pPr>
        <w:pStyle w:val="Odstavecseseznamem"/>
        <w:spacing w:after="0"/>
        <w:ind w:firstLine="696"/>
        <w:rPr>
          <w:rFonts w:ascii="Arial" w:hAnsi="Arial" w:cs="Arial"/>
          <w:szCs w:val="24"/>
        </w:rPr>
      </w:pPr>
      <w:r w:rsidRPr="00A1220D">
        <w:rPr>
          <w:rFonts w:ascii="Arial" w:hAnsi="Arial" w:cs="Arial"/>
          <w:i/>
          <w:szCs w:val="24"/>
        </w:rPr>
        <w:t>Čas přítomný</w:t>
      </w:r>
      <w:r w:rsidRPr="001657CA">
        <w:rPr>
          <w:rFonts w:ascii="Arial" w:hAnsi="Arial" w:cs="Arial"/>
          <w:szCs w:val="24"/>
        </w:rPr>
        <w:t>: Označuje děj, který právě probíhá nebo děj, který probíhá v</w:t>
      </w:r>
      <w:r w:rsidR="00A1220D">
        <w:rPr>
          <w:rFonts w:ascii="Arial" w:hAnsi="Arial" w:cs="Arial"/>
          <w:szCs w:val="24"/>
        </w:rPr>
        <w:t> </w:t>
      </w:r>
      <w:r w:rsidRPr="001657CA">
        <w:rPr>
          <w:rFonts w:ascii="Arial" w:hAnsi="Arial" w:cs="Arial"/>
          <w:szCs w:val="24"/>
        </w:rPr>
        <w:t xml:space="preserve">okamžiku promluvy. Při určování si můžeme pomoci tím, že si řekneme, zda děj probíhá právě </w:t>
      </w:r>
      <w:r w:rsidRPr="00A1220D">
        <w:rPr>
          <w:rFonts w:ascii="Arial" w:hAnsi="Arial" w:cs="Arial"/>
          <w:b/>
          <w:szCs w:val="24"/>
        </w:rPr>
        <w:t>teď</w:t>
      </w:r>
      <w:r w:rsidRPr="001657CA">
        <w:rPr>
          <w:rFonts w:ascii="Arial" w:hAnsi="Arial" w:cs="Arial"/>
          <w:szCs w:val="24"/>
        </w:rPr>
        <w:t xml:space="preserve"> (př.: jedu, děláme, neseme, voláte, zpívají, houká)</w:t>
      </w:r>
      <w:r w:rsidR="00A1220D">
        <w:rPr>
          <w:rFonts w:ascii="Arial" w:hAnsi="Arial" w:cs="Arial"/>
          <w:szCs w:val="24"/>
        </w:rPr>
        <w:t>.</w:t>
      </w:r>
    </w:p>
    <w:p w:rsidR="00D821AB" w:rsidRPr="001657CA" w:rsidRDefault="00D821AB" w:rsidP="001657CA">
      <w:pPr>
        <w:pStyle w:val="Odstavecseseznamem"/>
        <w:spacing w:after="0"/>
        <w:ind w:firstLine="696"/>
        <w:rPr>
          <w:rFonts w:ascii="Arial" w:hAnsi="Arial" w:cs="Arial"/>
          <w:szCs w:val="24"/>
        </w:rPr>
      </w:pPr>
      <w:r w:rsidRPr="00A1220D">
        <w:rPr>
          <w:rFonts w:ascii="Arial" w:hAnsi="Arial" w:cs="Arial"/>
          <w:i/>
          <w:szCs w:val="24"/>
        </w:rPr>
        <w:t>Čas minulý</w:t>
      </w:r>
      <w:r w:rsidRPr="001657CA">
        <w:rPr>
          <w:rFonts w:ascii="Arial" w:hAnsi="Arial" w:cs="Arial"/>
          <w:szCs w:val="24"/>
        </w:rPr>
        <w:t xml:space="preserve">: označuje děj, který již proběhl (někdy </w:t>
      </w:r>
      <w:r w:rsidRPr="00A1220D">
        <w:rPr>
          <w:rFonts w:ascii="Arial" w:hAnsi="Arial" w:cs="Arial"/>
          <w:b/>
          <w:szCs w:val="24"/>
        </w:rPr>
        <w:t>v minulosti</w:t>
      </w:r>
      <w:r w:rsidRPr="001657CA">
        <w:rPr>
          <w:rFonts w:ascii="Arial" w:hAnsi="Arial" w:cs="Arial"/>
          <w:szCs w:val="24"/>
        </w:rPr>
        <w:t xml:space="preserve"> – minulý týden, včera, před lety, před hodinou); událost, která se již stala</w:t>
      </w:r>
      <w:r w:rsidR="001657CA" w:rsidRPr="001657CA">
        <w:rPr>
          <w:rFonts w:ascii="Arial" w:hAnsi="Arial" w:cs="Arial"/>
          <w:szCs w:val="24"/>
        </w:rPr>
        <w:t xml:space="preserve"> (př.: j</w:t>
      </w:r>
      <w:r w:rsidRPr="001657CA">
        <w:rPr>
          <w:rFonts w:ascii="Arial" w:hAnsi="Arial" w:cs="Arial"/>
          <w:szCs w:val="24"/>
        </w:rPr>
        <w:t>el jsem, dělal, nesli, vol</w:t>
      </w:r>
      <w:r w:rsidR="001657CA" w:rsidRPr="001657CA">
        <w:rPr>
          <w:rFonts w:ascii="Arial" w:hAnsi="Arial" w:cs="Arial"/>
          <w:szCs w:val="24"/>
        </w:rPr>
        <w:t>ali jsme, zpívali jste, houkala)</w:t>
      </w:r>
      <w:r w:rsidR="00A1220D">
        <w:rPr>
          <w:rFonts w:ascii="Arial" w:hAnsi="Arial" w:cs="Arial"/>
          <w:szCs w:val="24"/>
        </w:rPr>
        <w:t>.</w:t>
      </w:r>
    </w:p>
    <w:p w:rsidR="0059474E" w:rsidRDefault="00D821AB" w:rsidP="001657CA">
      <w:pPr>
        <w:pStyle w:val="Odstavecseseznamem"/>
        <w:spacing w:after="0"/>
        <w:ind w:firstLine="696"/>
        <w:rPr>
          <w:rFonts w:ascii="Arial" w:hAnsi="Arial" w:cs="Arial"/>
          <w:szCs w:val="24"/>
        </w:rPr>
      </w:pPr>
      <w:r w:rsidRPr="00A1220D">
        <w:rPr>
          <w:rFonts w:ascii="Arial" w:hAnsi="Arial" w:cs="Arial"/>
          <w:i/>
          <w:szCs w:val="24"/>
        </w:rPr>
        <w:t>Čas budoucí</w:t>
      </w:r>
      <w:r w:rsidR="001657CA" w:rsidRPr="001657CA">
        <w:rPr>
          <w:rFonts w:ascii="Arial" w:hAnsi="Arial" w:cs="Arial"/>
          <w:szCs w:val="24"/>
        </w:rPr>
        <w:t>: o</w:t>
      </w:r>
      <w:r w:rsidRPr="001657CA">
        <w:rPr>
          <w:rFonts w:ascii="Arial" w:hAnsi="Arial" w:cs="Arial"/>
          <w:szCs w:val="24"/>
        </w:rPr>
        <w:t xml:space="preserve">značuje děj, který se teprve stane (někdy </w:t>
      </w:r>
      <w:r w:rsidRPr="00A1220D">
        <w:rPr>
          <w:rFonts w:ascii="Arial" w:hAnsi="Arial" w:cs="Arial"/>
          <w:b/>
          <w:szCs w:val="24"/>
        </w:rPr>
        <w:t>v budoucnosti</w:t>
      </w:r>
      <w:r w:rsidRPr="001657CA">
        <w:rPr>
          <w:rFonts w:ascii="Arial" w:hAnsi="Arial" w:cs="Arial"/>
          <w:szCs w:val="24"/>
        </w:rPr>
        <w:t xml:space="preserve"> – zítra, za měsíc, za rok, za dvacet let, za hodinu apod.); </w:t>
      </w:r>
      <w:r w:rsidR="00A1220D">
        <w:rPr>
          <w:rFonts w:ascii="Arial" w:hAnsi="Arial" w:cs="Arial"/>
          <w:szCs w:val="24"/>
        </w:rPr>
        <w:t>událost, která se ještě nestala</w:t>
      </w:r>
      <w:r w:rsidR="001657CA" w:rsidRPr="001657CA">
        <w:rPr>
          <w:rFonts w:ascii="Arial" w:hAnsi="Arial" w:cs="Arial"/>
          <w:szCs w:val="24"/>
        </w:rPr>
        <w:t xml:space="preserve"> (př.: p</w:t>
      </w:r>
      <w:r w:rsidRPr="001657CA">
        <w:rPr>
          <w:rFonts w:ascii="Arial" w:hAnsi="Arial" w:cs="Arial"/>
          <w:szCs w:val="24"/>
        </w:rPr>
        <w:t>ojedu, uděláte, poneseme, budeš volat, bud</w:t>
      </w:r>
      <w:r w:rsidR="001657CA" w:rsidRPr="001657CA">
        <w:rPr>
          <w:rFonts w:ascii="Arial" w:hAnsi="Arial" w:cs="Arial"/>
          <w:szCs w:val="24"/>
        </w:rPr>
        <w:t>ou zpívat, zazpívají, zahoukají)</w:t>
      </w:r>
      <w:r w:rsidR="00A1220D">
        <w:rPr>
          <w:rFonts w:ascii="Arial" w:hAnsi="Arial" w:cs="Arial"/>
          <w:szCs w:val="24"/>
        </w:rPr>
        <w:t>.</w:t>
      </w:r>
    </w:p>
    <w:p w:rsidR="005671D6" w:rsidRDefault="005671D6" w:rsidP="001657CA">
      <w:pPr>
        <w:pStyle w:val="Odstavecseseznamem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více najdeš v učebnici s. 66 - 72</w:t>
      </w:r>
    </w:p>
    <w:p w:rsidR="001657CA" w:rsidRDefault="005461F4" w:rsidP="001657CA">
      <w:pPr>
        <w:pStyle w:val="Odstavecseseznamem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</w:rPr>
      </w:pPr>
      <w:r w:rsidRPr="005461F4">
        <w:rPr>
          <w:rFonts w:ascii="Arial" w:hAnsi="Arial" w:cs="Arial"/>
          <w:sz w:val="24"/>
          <w:szCs w:val="24"/>
          <w:u w:val="dotted"/>
        </w:rPr>
        <w:t>vypracuj</w:t>
      </w:r>
      <w:r>
        <w:rPr>
          <w:rFonts w:ascii="Arial" w:hAnsi="Arial" w:cs="Arial"/>
          <w:sz w:val="24"/>
          <w:szCs w:val="24"/>
        </w:rPr>
        <w:t xml:space="preserve">: </w:t>
      </w:r>
      <w:r w:rsidR="00E60A2F">
        <w:rPr>
          <w:rFonts w:ascii="Arial" w:hAnsi="Arial" w:cs="Arial"/>
          <w:sz w:val="24"/>
          <w:szCs w:val="24"/>
        </w:rPr>
        <w:t>PS (modrý s chobotnicí)</w:t>
      </w:r>
      <w:r w:rsidR="001657CA">
        <w:rPr>
          <w:rFonts w:ascii="Arial" w:hAnsi="Arial" w:cs="Arial"/>
          <w:sz w:val="24"/>
          <w:szCs w:val="24"/>
        </w:rPr>
        <w:t xml:space="preserve"> s. 74 celá</w:t>
      </w:r>
    </w:p>
    <w:p w:rsidR="001657CA" w:rsidRPr="001657CA" w:rsidRDefault="001657CA" w:rsidP="001657CA">
      <w:pPr>
        <w:pStyle w:val="Odstavecseseznamem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PS s. 75/ </w:t>
      </w:r>
      <w:r w:rsidR="00E60A2F">
        <w:rPr>
          <w:rFonts w:ascii="Arial" w:hAnsi="Arial" w:cs="Arial"/>
          <w:sz w:val="24"/>
          <w:szCs w:val="24"/>
        </w:rPr>
        <w:t>cv. 2, 4</w:t>
      </w:r>
    </w:p>
    <w:p w:rsidR="001657CA" w:rsidRPr="001657CA" w:rsidRDefault="001657CA" w:rsidP="001657CA">
      <w:pPr>
        <w:pStyle w:val="Odstavecseseznamem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přepiš cvičení do sešitu </w:t>
      </w:r>
      <w:r w:rsidRPr="00E60A2F">
        <w:rPr>
          <w:rFonts w:ascii="Arial" w:hAnsi="Arial" w:cs="Arial"/>
          <w:sz w:val="24"/>
          <w:szCs w:val="24"/>
          <w:u w:val="dash"/>
        </w:rPr>
        <w:t>ČJ školní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br/>
      </w:r>
      <w:r w:rsidRPr="00A1220D">
        <w:rPr>
          <w:rFonts w:ascii="Arial" w:hAnsi="Arial" w:cs="Arial"/>
          <w:i/>
          <w:sz w:val="24"/>
          <w:szCs w:val="24"/>
        </w:rPr>
        <w:t>K zadaným podstatným jménům doplň vhodná slovesa ve správném čase.</w: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Mkatabulky"/>
        <w:tblW w:w="0" w:type="auto"/>
        <w:tblInd w:w="708" w:type="dxa"/>
        <w:tblLook w:val="04A0"/>
      </w:tblPr>
      <w:tblGrid>
        <w:gridCol w:w="1415"/>
        <w:gridCol w:w="2270"/>
        <w:gridCol w:w="2268"/>
        <w:gridCol w:w="2094"/>
      </w:tblGrid>
      <w:tr w:rsidR="001657CA" w:rsidTr="00E60A2F">
        <w:tc>
          <w:tcPr>
            <w:tcW w:w="1415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0" w:type="dxa"/>
          </w:tcPr>
          <w:p w:rsidR="001657CA" w:rsidRPr="00A1220D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A1220D">
              <w:rPr>
                <w:rFonts w:ascii="Arial" w:hAnsi="Arial" w:cs="Arial"/>
                <w:b/>
                <w:sz w:val="24"/>
                <w:szCs w:val="24"/>
              </w:rPr>
              <w:t>přítomný čas</w:t>
            </w:r>
          </w:p>
        </w:tc>
        <w:tc>
          <w:tcPr>
            <w:tcW w:w="2268" w:type="dxa"/>
          </w:tcPr>
          <w:p w:rsidR="001657CA" w:rsidRPr="00A1220D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A1220D">
              <w:rPr>
                <w:rFonts w:ascii="Arial" w:hAnsi="Arial" w:cs="Arial"/>
                <w:b/>
                <w:sz w:val="24"/>
                <w:szCs w:val="24"/>
              </w:rPr>
              <w:t>minulý čas</w:t>
            </w:r>
          </w:p>
        </w:tc>
        <w:tc>
          <w:tcPr>
            <w:tcW w:w="2094" w:type="dxa"/>
          </w:tcPr>
          <w:p w:rsidR="001657CA" w:rsidRPr="00A1220D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A1220D">
              <w:rPr>
                <w:rFonts w:ascii="Arial" w:hAnsi="Arial" w:cs="Arial"/>
                <w:b/>
                <w:sz w:val="24"/>
                <w:szCs w:val="24"/>
              </w:rPr>
              <w:t>budoucí čas</w:t>
            </w:r>
          </w:p>
        </w:tc>
      </w:tr>
      <w:tr w:rsidR="001657CA" w:rsidTr="00E60A2F">
        <w:tc>
          <w:tcPr>
            <w:tcW w:w="1415" w:type="dxa"/>
          </w:tcPr>
          <w:p w:rsidR="001657CA" w:rsidRPr="00231F06" w:rsidRDefault="001657CA" w:rsidP="009C5E1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31F06">
              <w:rPr>
                <w:rFonts w:ascii="Arial" w:hAnsi="Arial" w:cs="Arial"/>
                <w:sz w:val="24"/>
                <w:szCs w:val="24"/>
              </w:rPr>
              <w:t>učitel</w:t>
            </w:r>
          </w:p>
        </w:tc>
        <w:tc>
          <w:tcPr>
            <w:tcW w:w="2270" w:type="dxa"/>
          </w:tcPr>
          <w:p w:rsidR="001657CA" w:rsidRPr="001657CA" w:rsidRDefault="001657CA" w:rsidP="009C5E1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učí</w:t>
            </w:r>
          </w:p>
        </w:tc>
        <w:tc>
          <w:tcPr>
            <w:tcW w:w="2268" w:type="dxa"/>
          </w:tcPr>
          <w:p w:rsidR="001657CA" w:rsidRPr="001657CA" w:rsidRDefault="001657CA" w:rsidP="009C5E1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psal</w:t>
            </w:r>
          </w:p>
        </w:tc>
        <w:tc>
          <w:tcPr>
            <w:tcW w:w="2094" w:type="dxa"/>
          </w:tcPr>
          <w:p w:rsidR="001657CA" w:rsidRPr="001657CA" w:rsidRDefault="001657CA" w:rsidP="009C5E1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bude vysvětlovat</w:t>
            </w:r>
          </w:p>
        </w:tc>
      </w:tr>
      <w:tr w:rsidR="001657CA" w:rsidTr="00E60A2F">
        <w:tc>
          <w:tcPr>
            <w:tcW w:w="1415" w:type="dxa"/>
          </w:tcPr>
          <w:p w:rsidR="001657CA" w:rsidRPr="001657CA" w:rsidRDefault="001657CA" w:rsidP="009C5E1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657CA">
              <w:rPr>
                <w:rFonts w:ascii="Arial" w:hAnsi="Arial" w:cs="Arial"/>
                <w:sz w:val="24"/>
                <w:szCs w:val="24"/>
              </w:rPr>
              <w:t>pošťák</w:t>
            </w:r>
          </w:p>
        </w:tc>
        <w:tc>
          <w:tcPr>
            <w:tcW w:w="2270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94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657CA" w:rsidTr="00E60A2F">
        <w:tc>
          <w:tcPr>
            <w:tcW w:w="1415" w:type="dxa"/>
          </w:tcPr>
          <w:p w:rsidR="001657CA" w:rsidRPr="001657CA" w:rsidRDefault="001657CA" w:rsidP="009C5E1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657CA">
              <w:rPr>
                <w:rFonts w:ascii="Arial" w:hAnsi="Arial" w:cs="Arial"/>
                <w:sz w:val="24"/>
                <w:szCs w:val="24"/>
              </w:rPr>
              <w:t>kadeřnice</w:t>
            </w:r>
          </w:p>
        </w:tc>
        <w:tc>
          <w:tcPr>
            <w:tcW w:w="2270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94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657CA" w:rsidTr="00E60A2F">
        <w:tc>
          <w:tcPr>
            <w:tcW w:w="1415" w:type="dxa"/>
          </w:tcPr>
          <w:p w:rsidR="001657CA" w:rsidRPr="001657CA" w:rsidRDefault="001657CA" w:rsidP="009C5E1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657CA">
              <w:rPr>
                <w:rFonts w:ascii="Arial" w:hAnsi="Arial" w:cs="Arial"/>
                <w:sz w:val="24"/>
                <w:szCs w:val="24"/>
              </w:rPr>
              <w:t>pes</w:t>
            </w:r>
          </w:p>
        </w:tc>
        <w:tc>
          <w:tcPr>
            <w:tcW w:w="2270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94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657CA" w:rsidTr="00E60A2F">
        <w:tc>
          <w:tcPr>
            <w:tcW w:w="1415" w:type="dxa"/>
          </w:tcPr>
          <w:p w:rsidR="001657CA" w:rsidRPr="001657CA" w:rsidRDefault="001657CA" w:rsidP="009C5E1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657CA">
              <w:rPr>
                <w:rFonts w:ascii="Arial" w:hAnsi="Arial" w:cs="Arial"/>
                <w:sz w:val="24"/>
                <w:szCs w:val="24"/>
              </w:rPr>
              <w:t>papoušek</w:t>
            </w:r>
          </w:p>
        </w:tc>
        <w:tc>
          <w:tcPr>
            <w:tcW w:w="2270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94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657CA" w:rsidTr="00E60A2F">
        <w:tc>
          <w:tcPr>
            <w:tcW w:w="1415" w:type="dxa"/>
          </w:tcPr>
          <w:p w:rsidR="001657CA" w:rsidRPr="001657CA" w:rsidRDefault="001657CA" w:rsidP="009C5E1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657CA">
              <w:rPr>
                <w:rFonts w:ascii="Arial" w:hAnsi="Arial" w:cs="Arial"/>
                <w:sz w:val="24"/>
                <w:szCs w:val="24"/>
              </w:rPr>
              <w:t>Slunce</w:t>
            </w:r>
          </w:p>
        </w:tc>
        <w:tc>
          <w:tcPr>
            <w:tcW w:w="2270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94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657CA" w:rsidTr="00E60A2F">
        <w:tc>
          <w:tcPr>
            <w:tcW w:w="1415" w:type="dxa"/>
          </w:tcPr>
          <w:p w:rsidR="001657CA" w:rsidRPr="001657CA" w:rsidRDefault="001657CA" w:rsidP="009C5E1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657CA">
              <w:rPr>
                <w:rFonts w:ascii="Arial" w:hAnsi="Arial" w:cs="Arial"/>
                <w:sz w:val="24"/>
                <w:szCs w:val="24"/>
              </w:rPr>
              <w:t>oheň</w:t>
            </w:r>
          </w:p>
        </w:tc>
        <w:tc>
          <w:tcPr>
            <w:tcW w:w="2270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94" w:type="dxa"/>
          </w:tcPr>
          <w:p w:rsidR="001657CA" w:rsidRDefault="001657CA" w:rsidP="009C5E1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B77C0" w:rsidRDefault="004B77C0" w:rsidP="009C5E16">
      <w:pPr>
        <w:spacing w:after="0"/>
        <w:rPr>
          <w:rFonts w:ascii="Arial" w:hAnsi="Arial" w:cs="Arial"/>
          <w:b/>
          <w:sz w:val="24"/>
          <w:szCs w:val="24"/>
        </w:rPr>
      </w:pPr>
    </w:p>
    <w:p w:rsidR="009C5E16" w:rsidRPr="008343D5" w:rsidRDefault="005461F4" w:rsidP="008343D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</w:t>
      </w:r>
      <w:r w:rsidR="005671D6">
        <w:rPr>
          <w:rFonts w:ascii="Arial" w:hAnsi="Arial" w:cs="Arial"/>
          <w:b/>
          <w:sz w:val="24"/>
          <w:szCs w:val="24"/>
        </w:rPr>
        <w:t>lohová výchova</w:t>
      </w:r>
    </w:p>
    <w:p w:rsidR="007438B1" w:rsidRDefault="005671D6" w:rsidP="005671D6">
      <w:pPr>
        <w:pStyle w:val="Odstavecseseznamem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vyplň pohlednici (doplň adresu a napiš vzkaz mamince nebo babičce)</w:t>
      </w:r>
    </w:p>
    <w:p w:rsidR="005671D6" w:rsidRPr="005671D6" w:rsidRDefault="00142FBB" w:rsidP="00A6597B">
      <w:pPr>
        <w:pStyle w:val="Odstavecseseznamem"/>
        <w:spacing w:after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25.15pt;margin-top:204.5pt;width:68.25pt;height:0;flip:x;z-index:251666432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5" type="#_x0000_t32" style="position:absolute;margin-left:-15.35pt;margin-top:119pt;width:26.25pt;height:0;z-index:251669504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034" type="#_x0000_t202" style="position:absolute;margin-left:-29.2pt;margin-top:59.85pt;width:30.35pt;height:56.15pt;z-index:251668480;mso-width-relative:margin;mso-height-relative:margin" stroked="f">
            <v:textbox style="layout-flow:vertical;mso-layout-flow-alt:bottom-to-top">
              <w:txbxContent>
                <w:p w:rsidR="00ED2659" w:rsidRDefault="00ED2659">
                  <w:r>
                    <w:t>vzkaz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29" type="#_x0000_t32" style="position:absolute;margin-left:334.15pt;margin-top:80pt;width:59.25pt;height:8.25pt;flip:x;z-index:251662336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1" type="#_x0000_t32" style="position:absolute;margin-left:352.15pt;margin-top:130.25pt;width:41.25pt;height:9pt;flip:x;z-index:251664384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2" type="#_x0000_t32" style="position:absolute;margin-left:352.15pt;margin-top:155.75pt;width:41.25pt;height:0;flip:x;z-index:251665408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0" type="#_x0000_t32" style="position:absolute;margin-left:352.15pt;margin-top:104.75pt;width:41.25pt;height:14.25pt;flip:x;z-index:251663360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28" type="#_x0000_t32" style="position:absolute;margin-left:341.65pt;margin-top:41.75pt;width:51.75pt;height:11.25pt;flip:x y;z-index:251661312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027" type="#_x0000_t202" style="position:absolute;margin-left:388.9pt;margin-top:41.75pt;width:137.25pt;height:177.1pt;z-index:251660288;mso-width-relative:margin;mso-height-relative:margin" stroked="f">
            <v:textbox>
              <w:txbxContent>
                <w:p w:rsidR="00ED2659" w:rsidRDefault="00ED2659">
                  <w:r>
                    <w:t>známka</w:t>
                  </w:r>
                </w:p>
                <w:p w:rsidR="00ED2659" w:rsidRDefault="00ED2659">
                  <w:r>
                    <w:t>oslovení</w:t>
                  </w:r>
                </w:p>
                <w:p w:rsidR="00ED2659" w:rsidRDefault="00ED2659">
                  <w:r>
                    <w:t>jméno příjmení</w:t>
                  </w:r>
                </w:p>
                <w:p w:rsidR="00ED2659" w:rsidRDefault="00ED2659">
                  <w:r>
                    <w:t>ulice a číslo domu</w:t>
                  </w:r>
                </w:p>
                <w:p w:rsidR="00ED2659" w:rsidRDefault="00ED2659">
                  <w:r>
                    <w:t>město</w:t>
                  </w:r>
                </w:p>
                <w:p w:rsidR="00ED2659" w:rsidRDefault="00ED2659"/>
                <w:p w:rsidR="00ED2659" w:rsidRDefault="00ED2659">
                  <w:r>
                    <w:t>poštovní směrovací číslo</w:t>
                  </w:r>
                </w:p>
              </w:txbxContent>
            </v:textbox>
          </v:shape>
        </w:pict>
      </w:r>
      <w:r w:rsidR="005671D6">
        <w:rPr>
          <w:noProof/>
        </w:rPr>
        <w:drawing>
          <wp:inline distT="0" distB="0" distL="0" distR="0">
            <wp:extent cx="4714875" cy="3028950"/>
            <wp:effectExtent l="19050" t="0" r="9525" b="0"/>
            <wp:docPr id="2" name="obrázek 2" descr="Zadní strana pohled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dní strana pohlednic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7B" w:rsidRPr="005461F4" w:rsidRDefault="00A6597B" w:rsidP="005461F4">
      <w:pPr>
        <w:spacing w:after="0"/>
        <w:ind w:firstLine="708"/>
        <w:rPr>
          <w:rFonts w:ascii="Arial" w:hAnsi="Arial" w:cs="Arial"/>
          <w:sz w:val="20"/>
          <w:szCs w:val="24"/>
        </w:rPr>
      </w:pPr>
      <w:r w:rsidRPr="005461F4">
        <w:rPr>
          <w:rFonts w:ascii="Arial" w:hAnsi="Arial" w:cs="Arial"/>
          <w:sz w:val="20"/>
          <w:szCs w:val="24"/>
        </w:rPr>
        <w:t>(</w:t>
      </w:r>
      <w:r w:rsidR="005461F4" w:rsidRPr="005461F4">
        <w:rPr>
          <w:rFonts w:ascii="Arial" w:hAnsi="Arial" w:cs="Arial"/>
          <w:sz w:val="20"/>
          <w:szCs w:val="24"/>
        </w:rPr>
        <w:t>pohlednici vystř</w:t>
      </w:r>
      <w:r w:rsidR="005461F4">
        <w:rPr>
          <w:rFonts w:ascii="Arial" w:hAnsi="Arial" w:cs="Arial"/>
          <w:sz w:val="20"/>
          <w:szCs w:val="24"/>
        </w:rPr>
        <w:t>i</w:t>
      </w:r>
      <w:r w:rsidR="005461F4" w:rsidRPr="005461F4">
        <w:rPr>
          <w:rFonts w:ascii="Arial" w:hAnsi="Arial" w:cs="Arial"/>
          <w:sz w:val="20"/>
          <w:szCs w:val="24"/>
        </w:rPr>
        <w:t>hni a vlep do sešitu ČJ školní</w:t>
      </w:r>
      <w:r w:rsidR="00A1220D">
        <w:rPr>
          <w:rFonts w:ascii="Arial" w:hAnsi="Arial" w:cs="Arial"/>
          <w:sz w:val="20"/>
          <w:szCs w:val="24"/>
        </w:rPr>
        <w:t xml:space="preserve"> nebo ji pouze přepiš</w:t>
      </w:r>
      <w:r w:rsidR="005461F4" w:rsidRPr="005461F4">
        <w:rPr>
          <w:rFonts w:ascii="Arial" w:hAnsi="Arial" w:cs="Arial"/>
          <w:sz w:val="20"/>
          <w:szCs w:val="24"/>
        </w:rPr>
        <w:t>)</w:t>
      </w:r>
    </w:p>
    <w:p w:rsidR="00A6597B" w:rsidRDefault="00A6597B" w:rsidP="007438B1">
      <w:pPr>
        <w:spacing w:after="0"/>
        <w:rPr>
          <w:rFonts w:ascii="Arial" w:hAnsi="Arial" w:cs="Arial"/>
          <w:b/>
          <w:sz w:val="24"/>
          <w:szCs w:val="24"/>
        </w:rPr>
      </w:pPr>
    </w:p>
    <w:p w:rsidR="00751DAC" w:rsidRDefault="00751DAC" w:rsidP="00751DAC">
      <w:pPr>
        <w:suppressAutoHyphens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Čten</w:t>
      </w:r>
      <w:r>
        <w:rPr>
          <w:rFonts w:ascii="Arial" w:hAnsi="Arial" w:cs="Arial"/>
          <w:b/>
          <w:bCs/>
          <w:sz w:val="24"/>
          <w:szCs w:val="24"/>
          <w:lang w:val="en-US"/>
        </w:rPr>
        <w:t>í (</w:t>
      </w:r>
      <w:r>
        <w:rPr>
          <w:rFonts w:ascii="Arial" w:hAnsi="Arial" w:cs="Arial"/>
          <w:b/>
          <w:bCs/>
          <w:sz w:val="24"/>
          <w:szCs w:val="24"/>
        </w:rPr>
        <w:t>č</w:t>
      </w:r>
      <w:r>
        <w:rPr>
          <w:rFonts w:ascii="Arial" w:hAnsi="Arial" w:cs="Arial"/>
          <w:b/>
          <w:bCs/>
          <w:sz w:val="24"/>
          <w:szCs w:val="24"/>
          <w:lang w:val="en-US"/>
        </w:rPr>
        <w:t>ítanka)</w:t>
      </w:r>
    </w:p>
    <w:p w:rsidR="00751DAC" w:rsidRDefault="00751DAC" w:rsidP="00751DAC">
      <w:pPr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str. 27 – Knihovnice (Jaromír Nohavica) – p</w:t>
      </w:r>
      <w:r>
        <w:rPr>
          <w:rFonts w:ascii="Arial" w:hAnsi="Arial" w:cs="Arial"/>
          <w:sz w:val="24"/>
          <w:szCs w:val="24"/>
        </w:rPr>
        <w:t>řepiš b</w:t>
      </w:r>
      <w:r>
        <w:rPr>
          <w:rFonts w:ascii="Arial" w:hAnsi="Arial" w:cs="Arial"/>
          <w:sz w:val="24"/>
          <w:szCs w:val="24"/>
          <w:lang w:val="en-US"/>
        </w:rPr>
        <w:t>áse</w:t>
      </w:r>
      <w:r>
        <w:rPr>
          <w:rFonts w:ascii="Arial" w:hAnsi="Arial" w:cs="Arial"/>
          <w:sz w:val="24"/>
          <w:szCs w:val="24"/>
        </w:rPr>
        <w:t xml:space="preserve">ň do sešitu </w:t>
      </w:r>
      <w:r w:rsidR="00193871">
        <w:rPr>
          <w:rFonts w:ascii="Arial" w:hAnsi="Arial" w:cs="Arial"/>
          <w:sz w:val="24"/>
          <w:szCs w:val="24"/>
        </w:rPr>
        <w:t>ČJ</w:t>
      </w:r>
      <w:r>
        <w:rPr>
          <w:rFonts w:ascii="Arial" w:hAnsi="Arial" w:cs="Arial"/>
          <w:sz w:val="24"/>
          <w:szCs w:val="24"/>
        </w:rPr>
        <w:t xml:space="preserve"> čten</w:t>
      </w:r>
      <w:r>
        <w:rPr>
          <w:rFonts w:ascii="Arial" w:hAnsi="Arial" w:cs="Arial"/>
          <w:sz w:val="24"/>
          <w:szCs w:val="24"/>
          <w:lang w:val="en-US"/>
        </w:rPr>
        <w:t xml:space="preserve">í </w:t>
      </w:r>
      <w:r w:rsidRPr="00193871">
        <w:rPr>
          <w:rFonts w:ascii="Arial" w:hAnsi="Arial" w:cs="Arial"/>
          <w:szCs w:val="24"/>
          <w:lang w:val="en-US"/>
        </w:rPr>
        <w:t>(NEZAPOME</w:t>
      </w:r>
      <w:r w:rsidRPr="00193871">
        <w:rPr>
          <w:rFonts w:ascii="Arial" w:hAnsi="Arial" w:cs="Arial"/>
          <w:szCs w:val="24"/>
        </w:rPr>
        <w:t xml:space="preserve">Ň </w:t>
      </w:r>
      <w:r w:rsidRPr="00193871">
        <w:rPr>
          <w:rFonts w:ascii="Arial" w:hAnsi="Arial" w:cs="Arial"/>
          <w:szCs w:val="24"/>
          <w:lang w:val="en-US"/>
        </w:rPr>
        <w:t>– nadpis, autora a ka</w:t>
      </w:r>
      <w:r w:rsidRPr="00193871">
        <w:rPr>
          <w:rFonts w:ascii="Arial" w:hAnsi="Arial" w:cs="Arial"/>
          <w:szCs w:val="24"/>
        </w:rPr>
        <w:t>žd</w:t>
      </w:r>
      <w:r w:rsidRPr="00193871">
        <w:rPr>
          <w:rFonts w:ascii="Arial" w:hAnsi="Arial" w:cs="Arial"/>
          <w:szCs w:val="24"/>
          <w:lang w:val="en-US"/>
        </w:rPr>
        <w:t>ý ver</w:t>
      </w:r>
      <w:r w:rsidRPr="00193871">
        <w:rPr>
          <w:rFonts w:ascii="Arial" w:hAnsi="Arial" w:cs="Arial"/>
          <w:szCs w:val="24"/>
        </w:rPr>
        <w:t>š piš na nov</w:t>
      </w:r>
      <w:r w:rsidRPr="00193871">
        <w:rPr>
          <w:rFonts w:ascii="Arial" w:hAnsi="Arial" w:cs="Arial"/>
          <w:szCs w:val="24"/>
          <w:lang w:val="en-US"/>
        </w:rPr>
        <w:t xml:space="preserve">ý </w:t>
      </w:r>
      <w:r w:rsidRPr="00193871">
        <w:rPr>
          <w:rFonts w:ascii="Arial" w:hAnsi="Arial" w:cs="Arial"/>
          <w:szCs w:val="24"/>
        </w:rPr>
        <w:t>ř</w:t>
      </w:r>
      <w:r w:rsidRPr="00193871">
        <w:rPr>
          <w:rFonts w:ascii="Arial" w:hAnsi="Arial" w:cs="Arial"/>
          <w:szCs w:val="24"/>
          <w:lang w:val="en-US"/>
        </w:rPr>
        <w:t>ádek)</w:t>
      </w:r>
    </w:p>
    <w:p w:rsidR="00751DAC" w:rsidRDefault="00751DAC" w:rsidP="007438B1">
      <w:pPr>
        <w:spacing w:after="0"/>
        <w:rPr>
          <w:rFonts w:ascii="Arial" w:hAnsi="Arial" w:cs="Arial"/>
          <w:b/>
          <w:sz w:val="24"/>
          <w:szCs w:val="24"/>
        </w:rPr>
      </w:pPr>
    </w:p>
    <w:p w:rsidR="007438B1" w:rsidRPr="00212B03" w:rsidRDefault="007438B1" w:rsidP="007438B1">
      <w:pPr>
        <w:spacing w:after="0"/>
        <w:rPr>
          <w:rFonts w:ascii="Arial" w:hAnsi="Arial" w:cs="Arial"/>
          <w:b/>
          <w:sz w:val="24"/>
          <w:szCs w:val="24"/>
        </w:rPr>
      </w:pPr>
      <w:r w:rsidRPr="00212B03">
        <w:rPr>
          <w:rFonts w:ascii="Arial" w:hAnsi="Arial" w:cs="Arial"/>
          <w:b/>
          <w:sz w:val="24"/>
          <w:szCs w:val="24"/>
        </w:rPr>
        <w:t>Matematika</w:t>
      </w:r>
    </w:p>
    <w:p w:rsidR="002901B0" w:rsidRPr="002901B0" w:rsidRDefault="002901B0" w:rsidP="002901B0">
      <w:pPr>
        <w:pStyle w:val="Odstavecseseznamem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pracovní list (součást zadání)</w:t>
      </w:r>
    </w:p>
    <w:p w:rsidR="00077A81" w:rsidRDefault="002901B0" w:rsidP="007438B1">
      <w:pPr>
        <w:pStyle w:val="Odstavecseseznamem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modrý Početník s. 9/ cv. 3, 4, 5</w:t>
      </w:r>
    </w:p>
    <w:p w:rsidR="00751DAC" w:rsidRDefault="00751DAC" w:rsidP="007438B1">
      <w:pPr>
        <w:pStyle w:val="Odstavecseseznamem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modrý Početník s. 10 - 11 vše </w:t>
      </w:r>
    </w:p>
    <w:p w:rsidR="00300BD5" w:rsidRDefault="00300BD5" w:rsidP="00077A81">
      <w:pPr>
        <w:tabs>
          <w:tab w:val="left" w:pos="3480"/>
          <w:tab w:val="center" w:pos="4536"/>
        </w:tabs>
        <w:spacing w:after="0"/>
        <w:rPr>
          <w:rFonts w:ascii="Arial" w:hAnsi="Arial" w:cs="Arial"/>
          <w:b/>
          <w:sz w:val="24"/>
          <w:szCs w:val="24"/>
        </w:rPr>
      </w:pPr>
    </w:p>
    <w:p w:rsidR="005461F4" w:rsidRPr="00212B03" w:rsidRDefault="005461F4" w:rsidP="005461F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Přírodověda</w:t>
      </w:r>
    </w:p>
    <w:p w:rsidR="005461F4" w:rsidRDefault="005461F4" w:rsidP="005461F4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přečti si v učebnici s. 25, 26</w:t>
      </w:r>
    </w:p>
    <w:p w:rsidR="005461F4" w:rsidRDefault="005461F4" w:rsidP="005461F4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7C5CC4">
        <w:rPr>
          <w:rFonts w:ascii="Arial" w:hAnsi="Arial" w:cs="Arial"/>
          <w:sz w:val="24"/>
          <w:szCs w:val="24"/>
        </w:rPr>
        <w:t>do šk</w:t>
      </w:r>
      <w:r>
        <w:rPr>
          <w:rFonts w:ascii="Arial" w:hAnsi="Arial" w:cs="Arial"/>
          <w:sz w:val="24"/>
          <w:szCs w:val="24"/>
        </w:rPr>
        <w:t>olního</w:t>
      </w:r>
      <w:r w:rsidRPr="007C5CC4">
        <w:rPr>
          <w:rFonts w:ascii="Arial" w:hAnsi="Arial" w:cs="Arial"/>
          <w:sz w:val="24"/>
          <w:szCs w:val="24"/>
        </w:rPr>
        <w:t xml:space="preserve"> sešitu (červený s houbou</w:t>
      </w:r>
      <w:r w:rsidRPr="001E1FCF">
        <w:rPr>
          <w:rFonts w:ascii="Arial" w:hAnsi="Arial" w:cs="Arial"/>
          <w:sz w:val="24"/>
          <w:szCs w:val="24"/>
        </w:rPr>
        <w:t>) přepiš a doplň zápis nebo doplň a nalep:</w:t>
      </w:r>
    </w:p>
    <w:p w:rsidR="005461F4" w:rsidRDefault="00142FBB" w:rsidP="005461F4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42" style="position:absolute;left:0;text-align:left;margin-left:-5.6pt;margin-top:4pt;width:483pt;height:271.5pt;z-index:251677696" filled="f"/>
        </w:pict>
      </w:r>
    </w:p>
    <w:p w:rsidR="005461F4" w:rsidRPr="001E1FCF" w:rsidRDefault="005461F4" w:rsidP="005461F4">
      <w:pPr>
        <w:spacing w:after="0"/>
        <w:ind w:left="360"/>
        <w:rPr>
          <w:rFonts w:ascii="Arial" w:hAnsi="Arial" w:cs="Arial"/>
          <w:b/>
          <w:sz w:val="24"/>
          <w:szCs w:val="24"/>
          <w:u w:val="single"/>
        </w:rPr>
      </w:pPr>
      <w:r w:rsidRPr="001E1FCF">
        <w:rPr>
          <w:rFonts w:ascii="Arial" w:hAnsi="Arial" w:cs="Arial"/>
          <w:b/>
          <w:sz w:val="24"/>
          <w:szCs w:val="24"/>
          <w:u w:val="single"/>
        </w:rPr>
        <w:t>Živočichové našich lesů</w:t>
      </w:r>
    </w:p>
    <w:p w:rsidR="005461F4" w:rsidRDefault="005461F4" w:rsidP="005461F4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pro velké množství živočichů je les domovem, pro jiné je úkrytem</w:t>
      </w:r>
    </w:p>
    <w:p w:rsidR="005461F4" w:rsidRDefault="005461F4" w:rsidP="005461F4">
      <w:pPr>
        <w:spacing w:after="0"/>
        <w:ind w:left="360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jc w:val="center"/>
        <w:tblInd w:w="360" w:type="dxa"/>
        <w:tblLook w:val="04A0"/>
      </w:tblPr>
      <w:tblGrid>
        <w:gridCol w:w="2303"/>
        <w:gridCol w:w="2303"/>
        <w:gridCol w:w="2303"/>
        <w:gridCol w:w="2303"/>
      </w:tblGrid>
      <w:tr w:rsidR="005461F4" w:rsidTr="00ED2659">
        <w:trPr>
          <w:jc w:val="center"/>
        </w:trPr>
        <w:tc>
          <w:tcPr>
            <w:tcW w:w="2303" w:type="dxa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bezobratlí</w:t>
            </w:r>
          </w:p>
        </w:tc>
        <w:tc>
          <w:tcPr>
            <w:tcW w:w="6909" w:type="dxa"/>
            <w:gridSpan w:val="3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obratlovci</w:t>
            </w:r>
          </w:p>
        </w:tc>
      </w:tr>
      <w:tr w:rsidR="005461F4" w:rsidTr="00ED2659">
        <w:trPr>
          <w:jc w:val="center"/>
        </w:trPr>
        <w:tc>
          <w:tcPr>
            <w:tcW w:w="2303" w:type="dxa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hmyz</w:t>
            </w:r>
          </w:p>
        </w:tc>
        <w:tc>
          <w:tcPr>
            <w:tcW w:w="2303" w:type="dxa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savci</w:t>
            </w:r>
          </w:p>
        </w:tc>
        <w:tc>
          <w:tcPr>
            <w:tcW w:w="2303" w:type="dxa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plazi</w:t>
            </w:r>
          </w:p>
        </w:tc>
        <w:tc>
          <w:tcPr>
            <w:tcW w:w="2303" w:type="dxa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ptáci</w:t>
            </w:r>
          </w:p>
        </w:tc>
      </w:tr>
      <w:tr w:rsidR="005461F4" w:rsidTr="00ED2659">
        <w:trPr>
          <w:trHeight w:val="326"/>
          <w:jc w:val="center"/>
        </w:trPr>
        <w:tc>
          <w:tcPr>
            <w:tcW w:w="2303" w:type="dxa"/>
            <w:vMerge w:val="restart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vMerge w:val="restart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1F4" w:rsidTr="00ED2659">
        <w:trPr>
          <w:jc w:val="center"/>
        </w:trPr>
        <w:tc>
          <w:tcPr>
            <w:tcW w:w="2303" w:type="dxa"/>
            <w:vMerge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vMerge w:val="restart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1F4" w:rsidTr="00ED2659">
        <w:trPr>
          <w:trHeight w:val="97"/>
          <w:jc w:val="center"/>
        </w:trPr>
        <w:tc>
          <w:tcPr>
            <w:tcW w:w="2303" w:type="dxa"/>
            <w:vMerge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vMerge/>
            <w:vAlign w:val="center"/>
          </w:tcPr>
          <w:p w:rsidR="005461F4" w:rsidRDefault="005461F4" w:rsidP="00ED265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461F4" w:rsidRPr="001E1FCF" w:rsidRDefault="005461F4" w:rsidP="005461F4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  <w:lang w:val="en-US"/>
        </w:rPr>
        <w:t xml:space="preserve">  </w:t>
      </w:r>
      <w:r w:rsidRPr="001E1FCF">
        <w:rPr>
          <w:rFonts w:ascii="Arial" w:hAnsi="Arial" w:cs="Arial"/>
          <w:i/>
          <w:iCs/>
          <w:sz w:val="20"/>
          <w:lang w:val="en-US"/>
        </w:rPr>
        <w:t>(tabulku p</w:t>
      </w:r>
      <w:r w:rsidRPr="001E1FCF">
        <w:rPr>
          <w:rFonts w:ascii="Arial" w:hAnsi="Arial" w:cs="Arial"/>
          <w:i/>
          <w:iCs/>
          <w:sz w:val="20"/>
        </w:rPr>
        <w:t>řepiš do sešitu a doplň vlastn</w:t>
      </w:r>
      <w:r w:rsidRPr="001E1FCF">
        <w:rPr>
          <w:rFonts w:ascii="Arial" w:hAnsi="Arial" w:cs="Arial"/>
          <w:i/>
          <w:iCs/>
          <w:sz w:val="20"/>
          <w:lang w:val="en-US"/>
        </w:rPr>
        <w:t>í p</w:t>
      </w:r>
      <w:r w:rsidRPr="001E1FCF">
        <w:rPr>
          <w:rFonts w:ascii="Arial" w:hAnsi="Arial" w:cs="Arial"/>
          <w:i/>
          <w:iCs/>
          <w:sz w:val="20"/>
        </w:rPr>
        <w:t>ř</w:t>
      </w:r>
      <w:r w:rsidRPr="001E1FCF">
        <w:rPr>
          <w:rFonts w:ascii="Arial" w:hAnsi="Arial" w:cs="Arial"/>
          <w:i/>
          <w:iCs/>
          <w:sz w:val="20"/>
          <w:lang w:val="en-US"/>
        </w:rPr>
        <w:t xml:space="preserve">íklady </w:t>
      </w:r>
      <w:r w:rsidRPr="001E1FCF">
        <w:rPr>
          <w:rFonts w:ascii="Arial" w:hAnsi="Arial" w:cs="Arial"/>
          <w:i/>
          <w:iCs/>
          <w:sz w:val="20"/>
        </w:rPr>
        <w:t>živočichů do spr</w:t>
      </w:r>
      <w:r w:rsidRPr="001E1FCF">
        <w:rPr>
          <w:rFonts w:ascii="Arial" w:hAnsi="Arial" w:cs="Arial"/>
          <w:i/>
          <w:iCs/>
          <w:sz w:val="20"/>
          <w:lang w:val="en-US"/>
        </w:rPr>
        <w:t>ávné skupiny - pom</w:t>
      </w:r>
      <w:r w:rsidRPr="001E1FCF">
        <w:rPr>
          <w:rFonts w:ascii="Arial" w:hAnsi="Arial" w:cs="Arial"/>
          <w:i/>
          <w:iCs/>
          <w:sz w:val="20"/>
        </w:rPr>
        <w:t>ůže ti učebnice)</w:t>
      </w:r>
    </w:p>
    <w:p w:rsidR="005461F4" w:rsidRDefault="005461F4" w:rsidP="005461F4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5461F4" w:rsidRPr="00A1220D" w:rsidRDefault="005461F4" w:rsidP="005461F4">
      <w:pPr>
        <w:spacing w:after="0"/>
        <w:ind w:left="360"/>
        <w:rPr>
          <w:rFonts w:ascii="Arial" w:hAnsi="Arial" w:cs="Arial"/>
          <w:b/>
          <w:sz w:val="24"/>
          <w:szCs w:val="24"/>
          <w:u w:val="single"/>
        </w:rPr>
      </w:pPr>
      <w:r w:rsidRPr="00A1220D">
        <w:rPr>
          <w:rFonts w:ascii="Arial" w:hAnsi="Arial" w:cs="Arial"/>
          <w:b/>
          <w:sz w:val="24"/>
          <w:szCs w:val="24"/>
          <w:u w:val="single"/>
        </w:rPr>
        <w:t>Význam lesů</w:t>
      </w:r>
    </w:p>
    <w:p w:rsidR="005461F4" w:rsidRDefault="005461F4" w:rsidP="005461F4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zadržuje vodu</w:t>
      </w:r>
    </w:p>
    <w:p w:rsidR="005461F4" w:rsidRDefault="005461F4" w:rsidP="005461F4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tvoří kyslík</w:t>
      </w:r>
    </w:p>
    <w:p w:rsidR="005461F4" w:rsidRDefault="005461F4" w:rsidP="005461F4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snižuje rychlost větru</w:t>
      </w:r>
    </w:p>
    <w:p w:rsidR="005461F4" w:rsidRDefault="005461F4" w:rsidP="005461F4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domov mnoha rostlin, hub a živočichů</w:t>
      </w:r>
    </w:p>
    <w:p w:rsidR="005461F4" w:rsidRDefault="005461F4" w:rsidP="005461F4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poskytuje odpočinek pro člověka</w:t>
      </w:r>
    </w:p>
    <w:p w:rsidR="005461F4" w:rsidRDefault="005461F4" w:rsidP="005461F4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5461F4" w:rsidRPr="00F81948" w:rsidRDefault="005461F4" w:rsidP="005461F4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pracovní sešit s. 12/cv. 7, 8</w:t>
      </w:r>
    </w:p>
    <w:p w:rsidR="00A1220D" w:rsidRDefault="00A1220D" w:rsidP="00077A81">
      <w:pPr>
        <w:tabs>
          <w:tab w:val="left" w:pos="3480"/>
          <w:tab w:val="center" w:pos="4536"/>
        </w:tabs>
        <w:spacing w:after="0"/>
        <w:rPr>
          <w:rFonts w:ascii="Arial" w:hAnsi="Arial" w:cs="Arial"/>
          <w:b/>
          <w:sz w:val="24"/>
          <w:szCs w:val="24"/>
        </w:rPr>
      </w:pPr>
    </w:p>
    <w:p w:rsidR="00077A81" w:rsidRPr="00212B03" w:rsidRDefault="00077A81" w:rsidP="00077A81">
      <w:pPr>
        <w:tabs>
          <w:tab w:val="left" w:pos="3480"/>
          <w:tab w:val="center" w:pos="4536"/>
        </w:tabs>
        <w:spacing w:after="0"/>
        <w:rPr>
          <w:rFonts w:ascii="Arial" w:hAnsi="Arial" w:cs="Arial"/>
          <w:b/>
          <w:sz w:val="24"/>
          <w:szCs w:val="24"/>
        </w:rPr>
      </w:pPr>
      <w:r w:rsidRPr="00212B03">
        <w:rPr>
          <w:rFonts w:ascii="Arial" w:hAnsi="Arial" w:cs="Arial"/>
          <w:b/>
          <w:sz w:val="24"/>
          <w:szCs w:val="24"/>
        </w:rPr>
        <w:t>Vlastivěda</w:t>
      </w:r>
    </w:p>
    <w:p w:rsidR="0099761B" w:rsidRPr="0099761B" w:rsidRDefault="0099761B" w:rsidP="0099761B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7C5CC4">
        <w:rPr>
          <w:rFonts w:ascii="Arial" w:hAnsi="Arial" w:cs="Arial"/>
          <w:sz w:val="24"/>
          <w:szCs w:val="24"/>
        </w:rPr>
        <w:t>do šk</w:t>
      </w:r>
      <w:r>
        <w:rPr>
          <w:rFonts w:ascii="Arial" w:hAnsi="Arial" w:cs="Arial"/>
          <w:sz w:val="24"/>
          <w:szCs w:val="24"/>
        </w:rPr>
        <w:t>olního</w:t>
      </w:r>
      <w:r w:rsidRPr="007C5CC4">
        <w:rPr>
          <w:rFonts w:ascii="Arial" w:hAnsi="Arial" w:cs="Arial"/>
          <w:sz w:val="24"/>
          <w:szCs w:val="24"/>
        </w:rPr>
        <w:t xml:space="preserve"> sešitu (</w:t>
      </w:r>
      <w:r>
        <w:rPr>
          <w:rFonts w:ascii="Arial" w:hAnsi="Arial" w:cs="Arial"/>
          <w:sz w:val="24"/>
          <w:szCs w:val="24"/>
        </w:rPr>
        <w:t xml:space="preserve">velký </w:t>
      </w:r>
      <w:r w:rsidRPr="007C5CC4">
        <w:rPr>
          <w:rFonts w:ascii="Arial" w:hAnsi="Arial" w:cs="Arial"/>
          <w:sz w:val="24"/>
          <w:szCs w:val="24"/>
        </w:rPr>
        <w:t>červený</w:t>
      </w:r>
      <w:r w:rsidRPr="001E1FCF">
        <w:rPr>
          <w:rFonts w:ascii="Arial" w:hAnsi="Arial" w:cs="Arial"/>
          <w:sz w:val="24"/>
          <w:szCs w:val="24"/>
        </w:rPr>
        <w:t>) přepiš a doplň zápis nebo doplň a nalep:</w:t>
      </w:r>
    </w:p>
    <w:p w:rsidR="005461F4" w:rsidRDefault="00142FBB" w:rsidP="005461F4">
      <w:pPr>
        <w:pStyle w:val="Odstavecseseznamem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_x0000_s1043" style="position:absolute;left:0;text-align:left;margin-left:-10.1pt;margin-top:4.25pt;width:459.75pt;height:429.5pt;z-index:251678720" filled="f"/>
        </w:pict>
      </w:r>
    </w:p>
    <w:p w:rsidR="00500E48" w:rsidRPr="00300BD5" w:rsidRDefault="00500E48" w:rsidP="00500E48">
      <w:pPr>
        <w:spacing w:after="0"/>
        <w:rPr>
          <w:rFonts w:ascii="Arial" w:hAnsi="Arial" w:cs="Arial"/>
          <w:b/>
          <w:sz w:val="24"/>
          <w:u w:val="single"/>
        </w:rPr>
      </w:pPr>
      <w:r w:rsidRPr="00300BD5">
        <w:rPr>
          <w:rFonts w:ascii="Arial" w:hAnsi="Arial" w:cs="Arial"/>
          <w:b/>
          <w:sz w:val="24"/>
          <w:u w:val="single"/>
        </w:rPr>
        <w:t>Nadmořská výška</w:t>
      </w:r>
    </w:p>
    <w:p w:rsidR="00500E48" w:rsidRDefault="00500E48" w:rsidP="00500E4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rozdíl ve výšce dané oblasti s hladinou moře</w:t>
      </w:r>
    </w:p>
    <w:p w:rsidR="00500E48" w:rsidRDefault="00500E48" w:rsidP="00500E4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výšku krajiny měříme v metrech nad mořem = m. n. m.</w:t>
      </w:r>
    </w:p>
    <w:p w:rsidR="00500E48" w:rsidRDefault="00500E48" w:rsidP="00500E4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vrstevnice = čára v mapě, která spojuje místa se stejnou nadmořskou výškou</w:t>
      </w:r>
    </w:p>
    <w:p w:rsidR="0004615F" w:rsidRPr="00300BD5" w:rsidRDefault="0004615F" w:rsidP="00500E48">
      <w:pPr>
        <w:spacing w:after="0"/>
        <w:rPr>
          <w:rFonts w:ascii="Arial" w:hAnsi="Arial" w:cs="Arial"/>
          <w:b/>
          <w:sz w:val="24"/>
          <w:u w:val="single"/>
        </w:rPr>
      </w:pPr>
      <w:r w:rsidRPr="00300BD5">
        <w:rPr>
          <w:rFonts w:ascii="Arial" w:hAnsi="Arial" w:cs="Arial"/>
          <w:b/>
          <w:sz w:val="24"/>
          <w:u w:val="single"/>
        </w:rPr>
        <w:t>Povrch</w:t>
      </w:r>
    </w:p>
    <w:p w:rsidR="0004615F" w:rsidRDefault="0004615F" w:rsidP="00500E4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krajinu rozdělujeme na nížiny a vysočiny</w:t>
      </w:r>
    </w:p>
    <w:p w:rsidR="0004615F" w:rsidRDefault="0004615F" w:rsidP="00500E4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NÍŽINA - do 200 m. n. m., v mapách se značí zeleně, nachází se v okolí velkých řek</w:t>
      </w:r>
    </w:p>
    <w:p w:rsidR="0004615F" w:rsidRDefault="0004615F" w:rsidP="00500E4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VYSOČINY - nad 200 m. n. m., v mapách se značí od žluté po hnědou barvu</w:t>
      </w:r>
    </w:p>
    <w:p w:rsidR="0004615F" w:rsidRDefault="0004615F" w:rsidP="00300BD5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VODA - v mapách se značí mod</w:t>
      </w:r>
      <w:r w:rsidR="00300BD5">
        <w:rPr>
          <w:rFonts w:ascii="Arial" w:hAnsi="Arial" w:cs="Arial"/>
          <w:sz w:val="24"/>
        </w:rPr>
        <w:t>ře</w:t>
      </w:r>
    </w:p>
    <w:p w:rsidR="0004615F" w:rsidRPr="00253DAB" w:rsidRDefault="0004615F" w:rsidP="00300BD5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5556560" cy="2797810"/>
            <wp:effectExtent l="95250" t="171450" r="63190" b="135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894" t="9148" r="2552" b="7649"/>
                    <a:stretch>
                      <a:fillRect/>
                    </a:stretch>
                  </pic:blipFill>
                  <pic:spPr bwMode="auto">
                    <a:xfrm rot="21418447">
                      <a:off x="0" y="0"/>
                      <a:ext cx="555656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DAB">
        <w:rPr>
          <w:rFonts w:ascii="Arial" w:hAnsi="Arial" w:cs="Arial"/>
          <w:sz w:val="20"/>
        </w:rPr>
        <w:t xml:space="preserve">                 (</w:t>
      </w:r>
      <w:r w:rsidR="00300BD5" w:rsidRPr="00300BD5">
        <w:rPr>
          <w:rFonts w:ascii="Arial" w:hAnsi="Arial" w:cs="Arial"/>
          <w:sz w:val="20"/>
        </w:rPr>
        <w:t>doplň vynechaná slova a přepiš nebo nalep do sešitu)</w:t>
      </w:r>
      <w:r w:rsidR="00253DAB">
        <w:rPr>
          <w:rFonts w:ascii="Arial" w:hAnsi="Arial" w:cs="Arial"/>
          <w:sz w:val="20"/>
        </w:rPr>
        <w:br/>
      </w:r>
      <w:r w:rsidR="00253DAB" w:rsidRPr="00253DAB">
        <w:rPr>
          <w:rFonts w:ascii="Arial" w:hAnsi="Arial" w:cs="Arial"/>
          <w:b/>
          <w:sz w:val="18"/>
        </w:rPr>
        <w:t>nápověda:</w:t>
      </w:r>
      <w:r w:rsidR="00253DAB" w:rsidRPr="00253DAB">
        <w:rPr>
          <w:rFonts w:ascii="Arial" w:hAnsi="Arial" w:cs="Arial"/>
          <w:sz w:val="18"/>
        </w:rPr>
        <w:t xml:space="preserve"> Sněžka, metrech, 200 m, 200 m, nížina, vysočina, 1602 m. n. m., nížiny, vysočiny, mořem, v okolí velkých řek</w:t>
      </w:r>
      <w:r w:rsidR="00253DAB">
        <w:rPr>
          <w:rFonts w:ascii="Arial" w:hAnsi="Arial" w:cs="Arial"/>
          <w:sz w:val="18"/>
        </w:rPr>
        <w:t xml:space="preserve">, Krkonoše, u pramenů řek, </w:t>
      </w:r>
    </w:p>
    <w:p w:rsidR="002B646C" w:rsidRDefault="002B646C" w:rsidP="007438B1">
      <w:pPr>
        <w:spacing w:after="0"/>
        <w:rPr>
          <w:rFonts w:ascii="Arial" w:hAnsi="Arial" w:cs="Arial"/>
          <w:b/>
          <w:sz w:val="24"/>
          <w:szCs w:val="24"/>
        </w:rPr>
      </w:pPr>
    </w:p>
    <w:p w:rsidR="00E94466" w:rsidRDefault="00E94466" w:rsidP="005D09D9">
      <w:pPr>
        <w:spacing w:after="0"/>
        <w:rPr>
          <w:rFonts w:ascii="Arial" w:hAnsi="Arial" w:cs="Arial"/>
          <w:sz w:val="24"/>
          <w:szCs w:val="24"/>
        </w:rPr>
      </w:pPr>
    </w:p>
    <w:p w:rsidR="003923B1" w:rsidRPr="00297423" w:rsidRDefault="00297423" w:rsidP="007438B1">
      <w:pPr>
        <w:spacing w:after="0"/>
        <w:rPr>
          <w:rFonts w:ascii="Arial" w:hAnsi="Arial" w:cs="Arial"/>
          <w:b/>
          <w:sz w:val="24"/>
        </w:rPr>
      </w:pPr>
      <w:r w:rsidRPr="00297423">
        <w:rPr>
          <w:rFonts w:ascii="Arial" w:hAnsi="Arial" w:cs="Arial"/>
          <w:b/>
          <w:sz w:val="24"/>
        </w:rPr>
        <w:t>Výtvarná výchova a pracovní činnosti</w:t>
      </w:r>
    </w:p>
    <w:p w:rsidR="00005735" w:rsidRDefault="005461F4" w:rsidP="00005735">
      <w:pPr>
        <w:pStyle w:val="Odstavecseseznamem"/>
        <w:numPr>
          <w:ilvl w:val="0"/>
          <w:numId w:val="1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29. listopadu</w:t>
      </w:r>
      <w:r w:rsidR="00005735" w:rsidRPr="00005735">
        <w:rPr>
          <w:rFonts w:ascii="Arial" w:hAnsi="Arial" w:cs="Arial"/>
          <w:sz w:val="24"/>
        </w:rPr>
        <w:t xml:space="preserve"> začíná advent. Adventní období by mělo být dobou </w:t>
      </w:r>
      <w:r w:rsidR="00005735">
        <w:rPr>
          <w:rFonts w:ascii="Arial" w:hAnsi="Arial" w:cs="Arial"/>
          <w:sz w:val="24"/>
        </w:rPr>
        <w:t>pohody</w:t>
      </w:r>
      <w:r w:rsidR="00005735" w:rsidRPr="00005735">
        <w:rPr>
          <w:rFonts w:ascii="Arial" w:hAnsi="Arial" w:cs="Arial"/>
          <w:sz w:val="24"/>
        </w:rPr>
        <w:t xml:space="preserve"> a</w:t>
      </w:r>
      <w:r w:rsidR="0099761B">
        <w:rPr>
          <w:rFonts w:ascii="Arial" w:hAnsi="Arial" w:cs="Arial"/>
          <w:sz w:val="24"/>
        </w:rPr>
        <w:t> </w:t>
      </w:r>
      <w:r w:rsidR="00005735" w:rsidRPr="00005735">
        <w:rPr>
          <w:rFonts w:ascii="Arial" w:hAnsi="Arial" w:cs="Arial"/>
          <w:sz w:val="24"/>
        </w:rPr>
        <w:t xml:space="preserve">klidných příprav na Vánoce. Tak </w:t>
      </w:r>
      <w:r w:rsidR="00005735">
        <w:rPr>
          <w:rFonts w:ascii="Arial" w:hAnsi="Arial" w:cs="Arial"/>
          <w:sz w:val="24"/>
        </w:rPr>
        <w:t xml:space="preserve">si </w:t>
      </w:r>
      <w:r w:rsidR="00005735" w:rsidRPr="00005735">
        <w:rPr>
          <w:rFonts w:ascii="Arial" w:hAnsi="Arial" w:cs="Arial"/>
          <w:sz w:val="24"/>
        </w:rPr>
        <w:t xml:space="preserve">zkuste </w:t>
      </w:r>
      <w:r w:rsidR="00005735">
        <w:rPr>
          <w:rFonts w:ascii="Arial" w:hAnsi="Arial" w:cs="Arial"/>
          <w:sz w:val="24"/>
        </w:rPr>
        <w:t xml:space="preserve">vyrobit </w:t>
      </w:r>
      <w:r w:rsidR="005649E3">
        <w:rPr>
          <w:rFonts w:ascii="Arial" w:hAnsi="Arial" w:cs="Arial"/>
          <w:sz w:val="24"/>
        </w:rPr>
        <w:t>advent</w:t>
      </w:r>
      <w:r w:rsidR="00911AD9">
        <w:rPr>
          <w:rFonts w:ascii="Arial" w:hAnsi="Arial" w:cs="Arial"/>
          <w:sz w:val="24"/>
        </w:rPr>
        <w:t>ní věnec, adventní kalendář nebo nějakou pěknou ozdobu do oken.</w:t>
      </w:r>
    </w:p>
    <w:p w:rsidR="00911AD9" w:rsidRDefault="005461F4" w:rsidP="00911AD9">
      <w:pPr>
        <w:pStyle w:val="Odstavecseseznamem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23495</wp:posOffset>
            </wp:positionV>
            <wp:extent cx="3190875" cy="1657350"/>
            <wp:effectExtent l="19050" t="0" r="9525" b="0"/>
            <wp:wrapNone/>
            <wp:docPr id="12" name="obrázek 12" descr="Pin on christmas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n on christmas tim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70000" contrast="-70000"/>
                    </a:blip>
                    <a:srcRect l="2557" t="15122" r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AD9">
        <w:rPr>
          <w:rFonts w:ascii="Arial" w:hAnsi="Arial" w:cs="Arial"/>
          <w:sz w:val="24"/>
        </w:rPr>
        <w:t>Např. zimní vesničku - domečky:</w:t>
      </w:r>
    </w:p>
    <w:p w:rsidR="00911AD9" w:rsidRDefault="005461F4" w:rsidP="005461F4">
      <w:pPr>
        <w:pStyle w:val="Odstavecseseznamem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stačí, když si na bílý papír </w:t>
      </w:r>
      <w:r>
        <w:rPr>
          <w:rFonts w:ascii="Arial" w:hAnsi="Arial" w:cs="Arial"/>
          <w:sz w:val="24"/>
        </w:rPr>
        <w:br/>
        <w:t>nakreslíš domečky, vystřihneš je</w:t>
      </w:r>
      <w:r>
        <w:rPr>
          <w:rFonts w:ascii="Arial" w:hAnsi="Arial" w:cs="Arial"/>
          <w:sz w:val="24"/>
        </w:rPr>
        <w:br/>
        <w:t xml:space="preserve">a za pomoci lepicí pásky je </w:t>
      </w:r>
      <w:r>
        <w:rPr>
          <w:rFonts w:ascii="Arial" w:hAnsi="Arial" w:cs="Arial"/>
          <w:sz w:val="24"/>
        </w:rPr>
        <w:br/>
        <w:t xml:space="preserve">připevníš na okno. </w:t>
      </w:r>
      <w:r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  <w:t xml:space="preserve">Když mi pošleš fotku, </w:t>
      </w:r>
      <w:r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  <w:t xml:space="preserve">             budu moc ráda </w:t>
      </w:r>
      <w:r w:rsidRPr="005461F4">
        <w:rPr>
          <w:rFonts w:ascii="Arial" w:hAnsi="Arial" w:cs="Arial"/>
          <w:sz w:val="24"/>
        </w:rPr>
        <w:sym w:font="Wingdings" w:char="F04A"/>
      </w:r>
    </w:p>
    <w:p w:rsidR="00911AD9" w:rsidRDefault="00911AD9" w:rsidP="007438B1">
      <w:pPr>
        <w:spacing w:after="0"/>
        <w:rPr>
          <w:rFonts w:ascii="Arial" w:hAnsi="Arial" w:cs="Arial"/>
          <w:sz w:val="24"/>
        </w:rPr>
      </w:pPr>
    </w:p>
    <w:p w:rsidR="00911AD9" w:rsidRDefault="00911AD9" w:rsidP="007438B1">
      <w:pPr>
        <w:spacing w:after="0"/>
        <w:rPr>
          <w:rFonts w:ascii="Arial" w:hAnsi="Arial" w:cs="Arial"/>
          <w:sz w:val="24"/>
        </w:rPr>
      </w:pPr>
    </w:p>
    <w:p w:rsidR="00253DAB" w:rsidRDefault="00253DAB" w:rsidP="00C47CE2">
      <w:pPr>
        <w:spacing w:after="0"/>
        <w:rPr>
          <w:rFonts w:ascii="Arial" w:hAnsi="Arial" w:cs="Arial"/>
          <w:b/>
          <w:sz w:val="28"/>
        </w:rPr>
      </w:pPr>
    </w:p>
    <w:p w:rsidR="00C47CE2" w:rsidRPr="0099761B" w:rsidRDefault="00C47CE2" w:rsidP="00C47CE2">
      <w:pPr>
        <w:spacing w:after="0"/>
        <w:rPr>
          <w:rFonts w:ascii="Arial" w:hAnsi="Arial" w:cs="Arial"/>
          <w:b/>
          <w:sz w:val="28"/>
        </w:rPr>
      </w:pPr>
      <w:r w:rsidRPr="0099761B">
        <w:rPr>
          <w:rFonts w:ascii="Arial" w:hAnsi="Arial" w:cs="Arial"/>
          <w:b/>
          <w:sz w:val="28"/>
        </w:rPr>
        <w:t>Ú</w:t>
      </w:r>
      <w:r w:rsidR="00F204B2" w:rsidRPr="0099761B">
        <w:rPr>
          <w:rFonts w:ascii="Arial" w:hAnsi="Arial" w:cs="Arial"/>
          <w:b/>
          <w:sz w:val="28"/>
        </w:rPr>
        <w:t>koly</w:t>
      </w:r>
      <w:r w:rsidRPr="0099761B">
        <w:rPr>
          <w:rFonts w:ascii="Arial" w:hAnsi="Arial" w:cs="Arial"/>
          <w:b/>
          <w:sz w:val="28"/>
        </w:rPr>
        <w:t xml:space="preserve"> ODEVZDAT </w:t>
      </w:r>
      <w:r w:rsidR="00F204B2" w:rsidRPr="0099761B">
        <w:rPr>
          <w:rFonts w:ascii="Arial" w:hAnsi="Arial" w:cs="Arial"/>
          <w:b/>
          <w:sz w:val="28"/>
        </w:rPr>
        <w:t>v</w:t>
      </w:r>
      <w:r w:rsidRPr="0099761B">
        <w:rPr>
          <w:rFonts w:ascii="Arial" w:hAnsi="Arial" w:cs="Arial"/>
          <w:b/>
          <w:sz w:val="28"/>
        </w:rPr>
        <w:t> </w:t>
      </w:r>
      <w:r w:rsidR="00F204B2" w:rsidRPr="0099761B">
        <w:rPr>
          <w:rFonts w:ascii="Arial" w:hAnsi="Arial" w:cs="Arial"/>
          <w:b/>
          <w:sz w:val="28"/>
        </w:rPr>
        <w:t>pátek</w:t>
      </w:r>
      <w:r w:rsidRPr="0099761B">
        <w:rPr>
          <w:rFonts w:ascii="Arial" w:hAnsi="Arial" w:cs="Arial"/>
          <w:b/>
          <w:sz w:val="28"/>
        </w:rPr>
        <w:t xml:space="preserve"> </w:t>
      </w:r>
      <w:r w:rsidR="00EF5CCC" w:rsidRPr="0099761B">
        <w:rPr>
          <w:rFonts w:ascii="Arial" w:hAnsi="Arial" w:cs="Arial"/>
          <w:b/>
          <w:sz w:val="28"/>
        </w:rPr>
        <w:t>2</w:t>
      </w:r>
      <w:r w:rsidR="001E1FCF" w:rsidRPr="0099761B">
        <w:rPr>
          <w:rFonts w:ascii="Arial" w:hAnsi="Arial" w:cs="Arial"/>
          <w:b/>
          <w:sz w:val="28"/>
        </w:rPr>
        <w:t>7</w:t>
      </w:r>
      <w:r w:rsidRPr="0099761B">
        <w:rPr>
          <w:rFonts w:ascii="Arial" w:hAnsi="Arial" w:cs="Arial"/>
          <w:b/>
          <w:sz w:val="28"/>
        </w:rPr>
        <w:t>. 1</w:t>
      </w:r>
      <w:r w:rsidR="00F204B2" w:rsidRPr="0099761B">
        <w:rPr>
          <w:rFonts w:ascii="Arial" w:hAnsi="Arial" w:cs="Arial"/>
          <w:b/>
          <w:sz w:val="28"/>
        </w:rPr>
        <w:t>1</w:t>
      </w:r>
      <w:r w:rsidRPr="0099761B">
        <w:rPr>
          <w:rFonts w:ascii="Arial" w:hAnsi="Arial" w:cs="Arial"/>
          <w:b/>
          <w:sz w:val="28"/>
        </w:rPr>
        <w:t>. 2020 DO ŠKOLY</w:t>
      </w:r>
      <w:r w:rsidR="00F204B2" w:rsidRPr="0099761B">
        <w:rPr>
          <w:rFonts w:ascii="Arial" w:hAnsi="Arial" w:cs="Arial"/>
          <w:b/>
          <w:sz w:val="28"/>
        </w:rPr>
        <w:t xml:space="preserve"> od 9 do 11 hodin</w:t>
      </w:r>
      <w:r w:rsidRPr="0099761B">
        <w:rPr>
          <w:rFonts w:ascii="Arial" w:hAnsi="Arial" w:cs="Arial"/>
          <w:b/>
          <w:sz w:val="28"/>
        </w:rPr>
        <w:t>!!!</w:t>
      </w:r>
    </w:p>
    <w:p w:rsidR="005461F4" w:rsidRDefault="005461F4" w:rsidP="005461F4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(odevzdejte </w:t>
      </w:r>
      <w:r w:rsidR="00193871"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 xml:space="preserve"> sešitů a 1 papír: </w:t>
      </w:r>
      <w:r w:rsidRPr="00C55273">
        <w:rPr>
          <w:rFonts w:ascii="Arial" w:hAnsi="Arial" w:cs="Arial"/>
          <w:b/>
          <w:sz w:val="24"/>
        </w:rPr>
        <w:t>ČJ</w:t>
      </w:r>
      <w:r>
        <w:rPr>
          <w:rFonts w:ascii="Arial" w:hAnsi="Arial" w:cs="Arial"/>
          <w:sz w:val="24"/>
        </w:rPr>
        <w:t xml:space="preserve"> - modrý pracovní se</w:t>
      </w:r>
      <w:r w:rsidR="0099761B">
        <w:rPr>
          <w:rFonts w:ascii="Arial" w:hAnsi="Arial" w:cs="Arial"/>
          <w:sz w:val="24"/>
        </w:rPr>
        <w:t>šit s chobotnicí, školní sešit</w:t>
      </w:r>
      <w:r w:rsidR="00193871">
        <w:rPr>
          <w:rFonts w:ascii="Arial" w:hAnsi="Arial" w:cs="Arial"/>
          <w:sz w:val="24"/>
        </w:rPr>
        <w:t>, čtení</w:t>
      </w:r>
      <w:r>
        <w:rPr>
          <w:rFonts w:ascii="Arial" w:hAnsi="Arial" w:cs="Arial"/>
          <w:sz w:val="24"/>
        </w:rPr>
        <w:t xml:space="preserve">; </w:t>
      </w:r>
      <w:r w:rsidRPr="00C55273">
        <w:rPr>
          <w:rFonts w:ascii="Arial" w:hAnsi="Arial" w:cs="Arial"/>
          <w:b/>
          <w:sz w:val="24"/>
        </w:rPr>
        <w:t>M</w:t>
      </w:r>
      <w:r>
        <w:rPr>
          <w:rFonts w:ascii="Arial" w:hAnsi="Arial" w:cs="Arial"/>
          <w:sz w:val="24"/>
        </w:rPr>
        <w:t xml:space="preserve"> - modrý Početník a pracovní list; </w:t>
      </w:r>
      <w:r w:rsidRPr="00C55273">
        <w:rPr>
          <w:rFonts w:ascii="Arial" w:hAnsi="Arial" w:cs="Arial"/>
          <w:b/>
          <w:sz w:val="24"/>
        </w:rPr>
        <w:t>PŘV</w:t>
      </w:r>
      <w:r>
        <w:rPr>
          <w:rFonts w:ascii="Arial" w:hAnsi="Arial" w:cs="Arial"/>
          <w:sz w:val="24"/>
        </w:rPr>
        <w:t xml:space="preserve"> - školní sešit a pracovní sešit; </w:t>
      </w:r>
      <w:r w:rsidRPr="00C55273">
        <w:rPr>
          <w:rFonts w:ascii="Arial" w:hAnsi="Arial" w:cs="Arial"/>
          <w:b/>
          <w:sz w:val="24"/>
        </w:rPr>
        <w:t>VL</w:t>
      </w:r>
      <w:r w:rsidR="0099761B">
        <w:rPr>
          <w:rFonts w:ascii="Arial" w:hAnsi="Arial" w:cs="Arial"/>
          <w:sz w:val="24"/>
        </w:rPr>
        <w:t xml:space="preserve"> - školní sešit</w:t>
      </w:r>
      <w:r>
        <w:rPr>
          <w:rFonts w:ascii="Arial" w:hAnsi="Arial" w:cs="Arial"/>
          <w:sz w:val="24"/>
        </w:rPr>
        <w:t>)</w:t>
      </w:r>
    </w:p>
    <w:p w:rsidR="006B53B8" w:rsidRDefault="006B53B8">
      <w:pPr>
        <w:spacing w:after="0" w:line="240" w:lineRule="auto"/>
        <w:rPr>
          <w:rFonts w:ascii="Arial" w:hAnsi="Arial" w:cs="Arial"/>
          <w:sz w:val="24"/>
        </w:rPr>
      </w:pPr>
    </w:p>
    <w:p w:rsidR="005461F4" w:rsidRDefault="005461F4">
      <w:pPr>
        <w:spacing w:after="0" w:line="240" w:lineRule="auto"/>
        <w:rPr>
          <w:rFonts w:ascii="Arial" w:hAnsi="Arial" w:cs="Arial"/>
          <w:sz w:val="24"/>
        </w:rPr>
      </w:pPr>
    </w:p>
    <w:p w:rsidR="005461F4" w:rsidRDefault="005461F4">
      <w:pPr>
        <w:spacing w:after="0" w:line="240" w:lineRule="auto"/>
        <w:rPr>
          <w:rFonts w:ascii="Arial" w:hAnsi="Arial" w:cs="Arial"/>
          <w:sz w:val="24"/>
        </w:rPr>
      </w:pPr>
    </w:p>
    <w:p w:rsidR="00F43B18" w:rsidRPr="0062046C" w:rsidRDefault="006B53B8" w:rsidP="005461F4">
      <w:pPr>
        <w:spacing w:after="0" w:line="240" w:lineRule="auto"/>
        <w:rPr>
          <w:rFonts w:ascii="Arial" w:hAnsi="Arial" w:cs="Arial"/>
          <w:color w:val="000000"/>
        </w:rPr>
      </w:pPr>
      <w:r w:rsidRPr="0062046C">
        <w:rPr>
          <w:b/>
          <w:color w:val="000000"/>
          <w:sz w:val="28"/>
          <w:szCs w:val="27"/>
          <w:u w:val="single"/>
        </w:rPr>
        <w:t>Pracovní list MATEMATIKA  pro 4.B</w:t>
      </w:r>
      <w:r w:rsidR="0062046C" w:rsidRPr="0062046C">
        <w:rPr>
          <w:b/>
          <w:color w:val="000000"/>
          <w:sz w:val="27"/>
          <w:szCs w:val="27"/>
          <w:u w:val="single"/>
        </w:rPr>
        <w:br/>
      </w:r>
      <w:r w:rsidR="0062046C">
        <w:rPr>
          <w:b/>
          <w:color w:val="000000"/>
          <w:sz w:val="27"/>
          <w:szCs w:val="27"/>
          <w:u w:val="single"/>
        </w:rPr>
        <w:br/>
      </w:r>
      <w:r w:rsidR="002901B0" w:rsidRPr="0062046C">
        <w:rPr>
          <w:b/>
          <w:color w:val="000000"/>
          <w:u w:val="single"/>
        </w:rPr>
        <w:t>Zaokrouhlován</w:t>
      </w:r>
      <w:r w:rsidR="00F43B18" w:rsidRPr="0062046C">
        <w:rPr>
          <w:b/>
          <w:color w:val="000000"/>
          <w:u w:val="single"/>
        </w:rPr>
        <w:t xml:space="preserve">í </w:t>
      </w:r>
      <w:r w:rsidR="00F43B18" w:rsidRPr="0062046C">
        <w:rPr>
          <w:color w:val="000000"/>
        </w:rPr>
        <w:t xml:space="preserve">= </w:t>
      </w:r>
      <w:r w:rsidR="00F43B18" w:rsidRPr="0062046C">
        <w:rPr>
          <w:rFonts w:ascii="Arial" w:hAnsi="Arial" w:cs="Arial"/>
          <w:color w:val="000000"/>
          <w:shd w:val="clear" w:color="auto" w:fill="FFFFFF"/>
        </w:rPr>
        <w:t xml:space="preserve"> je způsob zjednodušování čísel. </w:t>
      </w:r>
      <w:r w:rsidR="00253DAB">
        <w:rPr>
          <w:rFonts w:ascii="Arial" w:hAnsi="Arial" w:cs="Arial"/>
          <w:color w:val="000000"/>
          <w:shd w:val="clear" w:color="auto" w:fill="FFFFFF"/>
        </w:rPr>
        <w:t>Výsledek píšeme za „rovná se s tečkou“.</w:t>
      </w:r>
      <w:r w:rsidR="00F43B18" w:rsidRPr="0062046C">
        <w:rPr>
          <w:b/>
          <w:color w:val="000000"/>
          <w:u w:val="single"/>
        </w:rPr>
        <w:br/>
      </w:r>
      <w:r w:rsidR="00F43B18" w:rsidRPr="0062046C">
        <w:rPr>
          <w:rFonts w:ascii="Arial" w:hAnsi="Arial" w:cs="Arial"/>
          <w:color w:val="000000"/>
        </w:rPr>
        <w:t>Zaokrouhlovat</w:t>
      </w:r>
      <w:r w:rsidR="0062046C">
        <w:rPr>
          <w:rFonts w:ascii="Arial" w:hAnsi="Arial" w:cs="Arial"/>
          <w:color w:val="000000"/>
        </w:rPr>
        <w:t xml:space="preserve"> můžeme v zásadě dvěma způsoby:</w:t>
      </w:r>
      <w:r w:rsidR="00F43B18" w:rsidRPr="0062046C">
        <w:rPr>
          <w:rFonts w:ascii="Arial" w:hAnsi="Arial" w:cs="Arial"/>
          <w:color w:val="000000"/>
        </w:rPr>
        <w:br/>
        <w:t xml:space="preserve">     Prvním z nich je zaokrouhlování dolů, tedy že původní číslo zmenšíme. Dolů zaokrouhlujeme v případě, když je poslední číslice 0, 1, 2, 3 nebo 4. Například číslo 23 zaokrouhlíme na 20, protože poslední číslice je trojka. Číslo 54 na 50, protože poslední číslice je čtyřka.  </w:t>
      </w:r>
      <w:r w:rsidR="0062046C">
        <w:rPr>
          <w:rFonts w:ascii="Arial" w:hAnsi="Arial" w:cs="Arial"/>
          <w:color w:val="000000"/>
        </w:rPr>
        <w:br/>
      </w:r>
      <w:r w:rsidR="00F43B18" w:rsidRPr="0062046C">
        <w:rPr>
          <w:rFonts w:ascii="Arial" w:hAnsi="Arial" w:cs="Arial"/>
          <w:color w:val="000000"/>
        </w:rPr>
        <w:t xml:space="preserve">     Druhý způsob zaokrouhlení je nahoru, původní číslo se tak zvětší. Nahoru zaokrouhlujeme v případě, kdy je poslední číslice 5, 6, 7, 8 nebo 9. Takže 19 zaokrouhlíme na 20, 56 na 60, </w:t>
      </w:r>
    </w:p>
    <w:p w:rsidR="00F43B18" w:rsidRDefault="00F43B18" w:rsidP="00F43B18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  <w:r w:rsidRPr="0062046C">
        <w:rPr>
          <w:rFonts w:ascii="Arial" w:hAnsi="Arial" w:cs="Arial"/>
          <w:b/>
          <w:color w:val="000000"/>
          <w:sz w:val="22"/>
          <w:szCs w:val="22"/>
        </w:rPr>
        <w:t xml:space="preserve">Pokud číslo končí na 0, 1, 2, 3 nebo 4, zaokrouhlujeme dolů. Pokud končí na 5, 6, 7, 8 </w:t>
      </w:r>
      <w:r w:rsidR="0062046C">
        <w:rPr>
          <w:rFonts w:ascii="Arial" w:hAnsi="Arial" w:cs="Arial"/>
          <w:b/>
          <w:color w:val="000000"/>
          <w:sz w:val="22"/>
          <w:szCs w:val="22"/>
        </w:rPr>
        <w:br/>
      </w:r>
      <w:r w:rsidRPr="0062046C">
        <w:rPr>
          <w:rFonts w:ascii="Arial" w:hAnsi="Arial" w:cs="Arial"/>
          <w:b/>
          <w:color w:val="000000"/>
          <w:sz w:val="22"/>
          <w:szCs w:val="22"/>
        </w:rPr>
        <w:t>nebo 9, zaokrouhlujeme nahoru.</w:t>
      </w:r>
    </w:p>
    <w:p w:rsidR="00253DAB" w:rsidRPr="0062046C" w:rsidRDefault="00253DAB" w:rsidP="00F43B18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</w:p>
    <w:p w:rsidR="0062046C" w:rsidRPr="0099761B" w:rsidRDefault="002901B0" w:rsidP="0099761B">
      <w:pPr>
        <w:pStyle w:val="Normlnweb"/>
        <w:spacing w:before="0" w:beforeAutospacing="0" w:after="0" w:afterAutospacing="0"/>
        <w:rPr>
          <w:color w:val="000000"/>
          <w:szCs w:val="27"/>
        </w:rPr>
      </w:pPr>
      <w:r w:rsidRPr="0062046C">
        <w:rPr>
          <w:noProof/>
          <w:color w:val="000000"/>
          <w:szCs w:val="27"/>
        </w:rPr>
        <w:drawing>
          <wp:inline distT="0" distB="0" distL="0" distR="0">
            <wp:extent cx="4610100" cy="3253131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619" t="11864" r="30900" b="2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5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46C">
        <w:rPr>
          <w:color w:val="000000"/>
          <w:szCs w:val="27"/>
        </w:rPr>
        <w:br/>
        <w:t xml:space="preserve"> </w:t>
      </w:r>
      <w:r w:rsidR="0062046C">
        <w:rPr>
          <w:color w:val="000000"/>
          <w:szCs w:val="27"/>
        </w:rPr>
        <w:tab/>
      </w:r>
      <w:r w:rsidR="0062046C" w:rsidRPr="0062046C">
        <w:rPr>
          <w:color w:val="000000"/>
          <w:szCs w:val="27"/>
        </w:rPr>
        <w:t>5222=</w:t>
      </w:r>
      <w:r w:rsidR="0062046C" w:rsidRPr="0062046C">
        <w:rPr>
          <w:color w:val="000000"/>
          <w:szCs w:val="27"/>
        </w:rPr>
        <w:tab/>
      </w:r>
      <w:r w:rsidR="0062046C">
        <w:rPr>
          <w:color w:val="000000"/>
          <w:szCs w:val="27"/>
        </w:rPr>
        <w:tab/>
      </w:r>
      <w:r w:rsidR="0062046C">
        <w:rPr>
          <w:color w:val="000000"/>
          <w:szCs w:val="27"/>
        </w:rPr>
        <w:tab/>
      </w:r>
      <w:r w:rsidR="0062046C">
        <w:rPr>
          <w:color w:val="000000"/>
          <w:szCs w:val="27"/>
        </w:rPr>
        <w:tab/>
      </w:r>
      <w:r w:rsidR="0062046C" w:rsidRPr="0062046C">
        <w:rPr>
          <w:color w:val="000000"/>
          <w:szCs w:val="27"/>
        </w:rPr>
        <w:t>4 444=</w:t>
      </w:r>
      <w:r w:rsidR="0062046C" w:rsidRPr="0062046C">
        <w:rPr>
          <w:noProof/>
          <w:lang w:eastAsia="en-US"/>
        </w:rPr>
        <w:t xml:space="preserve"> </w:t>
      </w:r>
      <w:r w:rsidR="0062046C">
        <w:rPr>
          <w:noProof/>
          <w:lang w:eastAsia="en-US"/>
        </w:rPr>
        <w:tab/>
      </w:r>
      <w:r w:rsidR="0062046C">
        <w:rPr>
          <w:noProof/>
          <w:lang w:eastAsia="en-US"/>
        </w:rPr>
        <w:tab/>
      </w:r>
      <w:r w:rsidR="0062046C">
        <w:rPr>
          <w:noProof/>
          <w:lang w:eastAsia="en-US"/>
        </w:rPr>
        <w:tab/>
        <w:t>2 903=</w:t>
      </w:r>
      <w:r w:rsidR="0062046C">
        <w:rPr>
          <w:noProof/>
          <w:lang w:eastAsia="en-US"/>
        </w:rPr>
        <w:br/>
        <w:t xml:space="preserve"> </w:t>
      </w:r>
      <w:r w:rsidR="0062046C">
        <w:rPr>
          <w:noProof/>
          <w:lang w:eastAsia="en-US"/>
        </w:rPr>
        <w:tab/>
        <w:t xml:space="preserve">6 350= </w:t>
      </w:r>
      <w:r w:rsidR="0062046C">
        <w:rPr>
          <w:noProof/>
          <w:lang w:eastAsia="en-US"/>
        </w:rPr>
        <w:tab/>
      </w:r>
      <w:r w:rsidR="0062046C">
        <w:rPr>
          <w:noProof/>
          <w:lang w:eastAsia="en-US"/>
        </w:rPr>
        <w:tab/>
      </w:r>
      <w:r w:rsidR="0062046C">
        <w:rPr>
          <w:noProof/>
          <w:lang w:eastAsia="en-US"/>
        </w:rPr>
        <w:tab/>
        <w:t>7 180=</w:t>
      </w:r>
      <w:r w:rsidR="0062046C">
        <w:rPr>
          <w:noProof/>
          <w:lang w:eastAsia="en-US"/>
        </w:rPr>
        <w:tab/>
      </w:r>
      <w:r w:rsidR="0062046C">
        <w:rPr>
          <w:noProof/>
          <w:lang w:eastAsia="en-US"/>
        </w:rPr>
        <w:tab/>
      </w:r>
      <w:r w:rsidR="0062046C">
        <w:rPr>
          <w:noProof/>
          <w:lang w:eastAsia="en-US"/>
        </w:rPr>
        <w:tab/>
      </w:r>
      <w:r w:rsidR="0062046C">
        <w:rPr>
          <w:noProof/>
          <w:lang w:eastAsia="en-US"/>
        </w:rPr>
        <w:tab/>
        <w:t>8 035=</w:t>
      </w:r>
    </w:p>
    <w:p w:rsidR="002901B0" w:rsidRDefault="00142FBB" w:rsidP="0099761B">
      <w:pPr>
        <w:pStyle w:val="Normlnweb"/>
        <w:spacing w:before="0" w:beforeAutospacing="0" w:after="0" w:afterAutospacing="0"/>
        <w:rPr>
          <w:color w:val="000000"/>
          <w:szCs w:val="27"/>
          <w:u w:val="single"/>
        </w:rPr>
      </w:pPr>
      <w:r w:rsidRPr="00142FBB">
        <w:rPr>
          <w:noProof/>
          <w:lang w:eastAsia="en-US"/>
        </w:rPr>
        <w:pict>
          <v:shape id="_x0000_s1039" type="#_x0000_t202" style="position:absolute;margin-left:-7.1pt;margin-top:2.7pt;width:30.2pt;height:27.3pt;z-index:251675648;mso-width-relative:margin;mso-height-relative:margin" stroked="f">
            <v:textbox>
              <w:txbxContent>
                <w:p w:rsidR="00ED2659" w:rsidRPr="00F43B18" w:rsidRDefault="00ED2659">
                  <w:pPr>
                    <w:rPr>
                      <w:b/>
                      <w:sz w:val="24"/>
                    </w:rPr>
                  </w:pPr>
                  <w:r w:rsidRPr="00F43B18">
                    <w:rPr>
                      <w:b/>
                      <w:sz w:val="24"/>
                    </w:rPr>
                    <w:t xml:space="preserve">4. </w:t>
                  </w:r>
                </w:p>
              </w:txbxContent>
            </v:textbox>
          </v:shape>
        </w:pict>
      </w:r>
      <w:r w:rsidR="00F43B18" w:rsidRPr="0062046C">
        <w:rPr>
          <w:noProof/>
          <w:color w:val="000000"/>
          <w:szCs w:val="27"/>
        </w:rPr>
        <w:drawing>
          <wp:inline distT="0" distB="0" distL="0" distR="0">
            <wp:extent cx="5381625" cy="2075177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978" t="22881" r="28655" b="3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0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18" w:rsidRDefault="00F43B18" w:rsidP="0099761B">
      <w:pPr>
        <w:spacing w:after="0"/>
      </w:pPr>
    </w:p>
    <w:p w:rsidR="00F43B18" w:rsidRDefault="00F43B18" w:rsidP="0099761B">
      <w:pPr>
        <w:spacing w:after="0"/>
      </w:pPr>
    </w:p>
    <w:p w:rsidR="00F43B18" w:rsidRDefault="00F43B18" w:rsidP="0099761B">
      <w:pPr>
        <w:spacing w:after="0"/>
        <w:jc w:val="center"/>
      </w:pPr>
    </w:p>
    <w:p w:rsidR="00F43B18" w:rsidRDefault="00F43B18" w:rsidP="00F43B18">
      <w:pPr>
        <w:jc w:val="center"/>
      </w:pPr>
    </w:p>
    <w:p w:rsidR="00F43B18" w:rsidRDefault="00F43B18" w:rsidP="00F43B18">
      <w:pPr>
        <w:jc w:val="center"/>
      </w:pPr>
    </w:p>
    <w:p w:rsidR="00F43B18" w:rsidRDefault="00F43B18" w:rsidP="00F43B18">
      <w:pPr>
        <w:jc w:val="center"/>
      </w:pPr>
    </w:p>
    <w:p w:rsidR="00F43B18" w:rsidRDefault="00F43B18" w:rsidP="00F43B18"/>
    <w:p w:rsidR="0099761B" w:rsidRDefault="0099761B" w:rsidP="00F43B18"/>
    <w:p w:rsidR="0099761B" w:rsidRDefault="0099761B" w:rsidP="00F43B18"/>
    <w:p w:rsidR="00F43B18" w:rsidRPr="00F43B18" w:rsidRDefault="00F43B18" w:rsidP="00F43B18">
      <w:pPr>
        <w:rPr>
          <w:rFonts w:ascii="Calibri" w:eastAsia="Times New Roman" w:hAnsi="Calibri" w:cs="Times New Roman"/>
          <w:b/>
          <w:sz w:val="24"/>
        </w:rPr>
      </w:pPr>
      <w:r w:rsidRPr="00F43B18">
        <w:rPr>
          <w:b/>
          <w:sz w:val="24"/>
        </w:rPr>
        <w:t xml:space="preserve">5. </w:t>
      </w:r>
      <w:r>
        <w:rPr>
          <w:b/>
          <w:sz w:val="24"/>
        </w:rPr>
        <w:t>Zaokrouhli daná čísla:</w:t>
      </w:r>
    </w:p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4"/>
        <w:gridCol w:w="1389"/>
        <w:gridCol w:w="1483"/>
        <w:gridCol w:w="1383"/>
        <w:gridCol w:w="1483"/>
        <w:gridCol w:w="1383"/>
      </w:tblGrid>
      <w:tr w:rsidR="00F43B18" w:rsidRPr="00DB56C2" w:rsidTr="00F43B18">
        <w:trPr>
          <w:trHeight w:val="284"/>
          <w:jc w:val="center"/>
        </w:trPr>
        <w:tc>
          <w:tcPr>
            <w:tcW w:w="28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tabs>
                <w:tab w:val="left" w:pos="735"/>
                <w:tab w:val="center" w:pos="1455"/>
              </w:tabs>
              <w:rPr>
                <w:rFonts w:ascii="Calibri" w:eastAsia="Times New Roman" w:hAnsi="Calibri" w:cs="Times New Roman"/>
                <w:i/>
              </w:rPr>
            </w:pPr>
            <w:r w:rsidRPr="00DB56C2">
              <w:rPr>
                <w:rFonts w:ascii="Calibri" w:eastAsia="Times New Roman" w:hAnsi="Calibri" w:cs="Times New Roman"/>
                <w:i/>
              </w:rPr>
              <w:tab/>
            </w:r>
            <w:r w:rsidRPr="00DB56C2">
              <w:rPr>
                <w:rFonts w:ascii="Calibri" w:eastAsia="Times New Roman" w:hAnsi="Calibri" w:cs="Times New Roman"/>
                <w:i/>
              </w:rPr>
              <w:tab/>
              <w:t>na des</w:t>
            </w:r>
            <w:r w:rsidR="0062046C">
              <w:rPr>
                <w:i/>
              </w:rPr>
              <w:t>ít</w:t>
            </w:r>
            <w:r w:rsidRPr="00DB56C2">
              <w:rPr>
                <w:rFonts w:ascii="Calibri" w:eastAsia="Times New Roman" w:hAnsi="Calibri" w:cs="Times New Roman"/>
                <w:i/>
              </w:rPr>
              <w:t>ky</w:t>
            </w:r>
          </w:p>
        </w:tc>
        <w:tc>
          <w:tcPr>
            <w:tcW w:w="286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jc w:val="center"/>
              <w:rPr>
                <w:rFonts w:ascii="Calibri" w:eastAsia="Times New Roman" w:hAnsi="Calibri" w:cs="Times New Roman"/>
                <w:i/>
              </w:rPr>
            </w:pPr>
            <w:r w:rsidRPr="00DB56C2">
              <w:rPr>
                <w:rFonts w:ascii="Calibri" w:eastAsia="Times New Roman" w:hAnsi="Calibri" w:cs="Times New Roman"/>
                <w:i/>
              </w:rPr>
              <w:t>na stovky</w:t>
            </w:r>
          </w:p>
        </w:tc>
        <w:tc>
          <w:tcPr>
            <w:tcW w:w="286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jc w:val="center"/>
              <w:rPr>
                <w:rFonts w:ascii="Calibri" w:eastAsia="Times New Roman" w:hAnsi="Calibri" w:cs="Times New Roman"/>
                <w:i/>
              </w:rPr>
            </w:pPr>
            <w:r w:rsidRPr="00DB56C2">
              <w:rPr>
                <w:rFonts w:ascii="Calibri" w:eastAsia="Times New Roman" w:hAnsi="Calibri" w:cs="Times New Roman"/>
                <w:i/>
              </w:rPr>
              <w:t>na tisíce</w:t>
            </w:r>
          </w:p>
        </w:tc>
      </w:tr>
      <w:tr w:rsidR="00F43B18" w:rsidRPr="00DB56C2" w:rsidTr="00F43B18">
        <w:trPr>
          <w:trHeight w:val="397"/>
          <w:jc w:val="center"/>
        </w:trPr>
        <w:tc>
          <w:tcPr>
            <w:tcW w:w="1494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256</w:t>
            </w:r>
          </w:p>
        </w:tc>
        <w:tc>
          <w:tcPr>
            <w:tcW w:w="1389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456</w:t>
            </w:r>
          </w:p>
        </w:tc>
        <w:tc>
          <w:tcPr>
            <w:tcW w:w="1383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579</w:t>
            </w:r>
          </w:p>
        </w:tc>
        <w:tc>
          <w:tcPr>
            <w:tcW w:w="1383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</w:tr>
      <w:tr w:rsidR="00F43B18" w:rsidRPr="00DB56C2" w:rsidTr="00F43B18">
        <w:trPr>
          <w:trHeight w:val="397"/>
          <w:jc w:val="center"/>
        </w:trPr>
        <w:tc>
          <w:tcPr>
            <w:tcW w:w="149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54</w:t>
            </w:r>
          </w:p>
        </w:tc>
        <w:tc>
          <w:tcPr>
            <w:tcW w:w="138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860</w:t>
            </w:r>
          </w:p>
        </w:tc>
        <w:tc>
          <w:tcPr>
            <w:tcW w:w="138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3 487</w:t>
            </w:r>
          </w:p>
        </w:tc>
        <w:tc>
          <w:tcPr>
            <w:tcW w:w="1383" w:type="dxa"/>
            <w:tcBorders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</w:tr>
      <w:tr w:rsidR="00F43B18" w:rsidRPr="00DB56C2" w:rsidTr="00F43B18">
        <w:trPr>
          <w:trHeight w:val="397"/>
          <w:jc w:val="center"/>
        </w:trPr>
        <w:tc>
          <w:tcPr>
            <w:tcW w:w="149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598</w:t>
            </w:r>
          </w:p>
        </w:tc>
        <w:tc>
          <w:tcPr>
            <w:tcW w:w="138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1 248</w:t>
            </w:r>
          </w:p>
        </w:tc>
        <w:tc>
          <w:tcPr>
            <w:tcW w:w="138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260</w:t>
            </w:r>
          </w:p>
        </w:tc>
        <w:tc>
          <w:tcPr>
            <w:tcW w:w="1383" w:type="dxa"/>
            <w:tcBorders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</w:tr>
      <w:tr w:rsidR="00F43B18" w:rsidRPr="00DB56C2" w:rsidTr="00F43B18">
        <w:trPr>
          <w:trHeight w:val="397"/>
          <w:jc w:val="center"/>
        </w:trPr>
        <w:tc>
          <w:tcPr>
            <w:tcW w:w="149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77</w:t>
            </w:r>
          </w:p>
        </w:tc>
        <w:tc>
          <w:tcPr>
            <w:tcW w:w="1389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5 371</w:t>
            </w:r>
          </w:p>
        </w:tc>
        <w:tc>
          <w:tcPr>
            <w:tcW w:w="138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9 891</w:t>
            </w:r>
          </w:p>
        </w:tc>
        <w:tc>
          <w:tcPr>
            <w:tcW w:w="1383" w:type="dxa"/>
            <w:tcBorders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</w:tr>
      <w:tr w:rsidR="00F43B18" w:rsidRPr="00DB56C2" w:rsidTr="00F43B18">
        <w:trPr>
          <w:trHeight w:val="397"/>
          <w:jc w:val="center"/>
        </w:trPr>
        <w:tc>
          <w:tcPr>
            <w:tcW w:w="1494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109</w:t>
            </w:r>
          </w:p>
        </w:tc>
        <w:tc>
          <w:tcPr>
            <w:tcW w:w="1389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84</w:t>
            </w:r>
          </w:p>
        </w:tc>
        <w:tc>
          <w:tcPr>
            <w:tcW w:w="1383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8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43B18" w:rsidRPr="00DB56C2" w:rsidRDefault="00F43B18" w:rsidP="00ED2659">
            <w:pPr>
              <w:ind w:right="113"/>
              <w:jc w:val="right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4 399</w:t>
            </w:r>
          </w:p>
        </w:tc>
        <w:tc>
          <w:tcPr>
            <w:tcW w:w="1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rPr>
                <w:rFonts w:ascii="Calibri" w:eastAsia="Times New Roman" w:hAnsi="Calibri" w:cs="Times New Roman"/>
              </w:rPr>
            </w:pPr>
          </w:p>
        </w:tc>
      </w:tr>
    </w:tbl>
    <w:p w:rsidR="00F43B18" w:rsidRPr="00DB56C2" w:rsidRDefault="00F43B18" w:rsidP="00F43B18">
      <w:pPr>
        <w:rPr>
          <w:rFonts w:ascii="Calibri" w:eastAsia="Times New Roman" w:hAnsi="Calibri" w:cs="Times New Roman"/>
        </w:rPr>
      </w:pPr>
    </w:p>
    <w:p w:rsidR="00F43B18" w:rsidRPr="00253DAB" w:rsidRDefault="0062046C" w:rsidP="00F43B18">
      <w:pPr>
        <w:rPr>
          <w:rFonts w:ascii="Calibri" w:eastAsia="Times New Roman" w:hAnsi="Calibri" w:cs="Times New Roman"/>
          <w:b/>
          <w:sz w:val="24"/>
        </w:rPr>
      </w:pPr>
      <w:r w:rsidRPr="00253DAB">
        <w:rPr>
          <w:b/>
          <w:sz w:val="24"/>
        </w:rPr>
        <w:t>6</w:t>
      </w:r>
      <w:r w:rsidR="00F43B18" w:rsidRPr="00253DAB">
        <w:rPr>
          <w:rFonts w:ascii="Calibri" w:eastAsia="Times New Roman" w:hAnsi="Calibri" w:cs="Times New Roman"/>
          <w:b/>
          <w:sz w:val="24"/>
        </w:rPr>
        <w:t xml:space="preserve">.  V tabulce jsou uvedeny nadmořské výšky některých našich hor. Zaokrouhli čísla na stovky </w:t>
      </w:r>
      <w:r w:rsidRPr="00253DAB">
        <w:rPr>
          <w:b/>
          <w:sz w:val="24"/>
        </w:rPr>
        <w:br/>
        <w:t xml:space="preserve">     </w:t>
      </w:r>
      <w:r w:rsidR="00F43B18" w:rsidRPr="00253DAB">
        <w:rPr>
          <w:rFonts w:ascii="Calibri" w:eastAsia="Times New Roman" w:hAnsi="Calibri" w:cs="Times New Roman"/>
          <w:b/>
          <w:sz w:val="24"/>
        </w:rPr>
        <w:t>a</w:t>
      </w:r>
      <w:r w:rsidRPr="00253DAB">
        <w:rPr>
          <w:b/>
          <w:sz w:val="24"/>
        </w:rPr>
        <w:t> </w:t>
      </w:r>
      <w:r w:rsidR="00F43B18" w:rsidRPr="00253DAB">
        <w:rPr>
          <w:rFonts w:ascii="Calibri" w:eastAsia="Times New Roman" w:hAnsi="Calibri" w:cs="Times New Roman"/>
          <w:b/>
          <w:sz w:val="24"/>
        </w:rPr>
        <w:t>sestav sestupně pořadí jednotlivých vrcholů.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4"/>
        <w:gridCol w:w="2598"/>
        <w:gridCol w:w="1456"/>
        <w:gridCol w:w="1725"/>
        <w:gridCol w:w="794"/>
      </w:tblGrid>
      <w:tr w:rsidR="00F43B18" w:rsidRPr="00DB56C2" w:rsidTr="001E1FCF">
        <w:trPr>
          <w:trHeight w:val="654"/>
          <w:jc w:val="center"/>
        </w:trPr>
        <w:tc>
          <w:tcPr>
            <w:tcW w:w="0" w:type="auto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Hora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Nadmořská výška [m.n.m.]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1E1FCF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Zaokrouhleno</w:t>
            </w:r>
          </w:p>
          <w:p w:rsidR="00F43B18" w:rsidRPr="00DB56C2" w:rsidRDefault="00F43B18" w:rsidP="001E1FCF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na stovky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3B18" w:rsidRPr="00DB56C2" w:rsidRDefault="00F43B18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Pohoří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43B18" w:rsidRPr="00DB56C2" w:rsidRDefault="00F43B18" w:rsidP="00ED2659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Pořadí</w:t>
            </w:r>
          </w:p>
        </w:tc>
      </w:tr>
      <w:tr w:rsidR="00F43B18" w:rsidRPr="00DB56C2" w:rsidTr="001E1FCF">
        <w:trPr>
          <w:trHeight w:val="397"/>
          <w:jc w:val="center"/>
        </w:trPr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Jedlová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F43B18" w:rsidRPr="00DB56C2" w:rsidRDefault="00F43B18" w:rsidP="001E1FCF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774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Lužické hory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F43B18" w:rsidRPr="00DB56C2" w:rsidTr="001E1FCF">
        <w:trPr>
          <w:trHeight w:val="397"/>
          <w:jc w:val="center"/>
        </w:trPr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Praděd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1 491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Hrubý Jeseník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F43B18" w:rsidRPr="00DB56C2" w:rsidTr="001E1FCF">
        <w:trPr>
          <w:trHeight w:val="397"/>
          <w:jc w:val="center"/>
        </w:trPr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Kletečná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703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České středohoří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F43B18" w:rsidRPr="00DB56C2" w:rsidTr="001E1FCF">
        <w:trPr>
          <w:trHeight w:val="397"/>
          <w:jc w:val="center"/>
        </w:trPr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Sněžka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1 602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Krkonoše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F43B18" w:rsidRPr="00DB56C2" w:rsidTr="001E1FCF">
        <w:trPr>
          <w:trHeight w:val="397"/>
          <w:jc w:val="center"/>
        </w:trPr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Černá hora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1 315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Jizerské hory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F43B18" w:rsidRPr="00DB56C2" w:rsidTr="001E1FCF">
        <w:trPr>
          <w:trHeight w:val="397"/>
          <w:jc w:val="center"/>
        </w:trPr>
        <w:tc>
          <w:tcPr>
            <w:tcW w:w="0" w:type="auto"/>
            <w:vAlign w:val="center"/>
          </w:tcPr>
          <w:p w:rsidR="00F43B18" w:rsidRPr="00DB56C2" w:rsidRDefault="001E1FCF" w:rsidP="001E1FCF">
            <w:pPr>
              <w:jc w:val="center"/>
              <w:rPr>
                <w:rFonts w:ascii="Calibri" w:eastAsia="Times New Roman" w:hAnsi="Calibri" w:cs="Times New Roman"/>
              </w:rPr>
            </w:pPr>
            <w:r>
              <w:t>Klínovec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ind w:right="113"/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1 2</w:t>
            </w:r>
            <w:r w:rsidR="001E1FCF">
              <w:t>44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  <w:r w:rsidRPr="00DB56C2">
              <w:rPr>
                <w:rFonts w:ascii="Calibri" w:eastAsia="Times New Roman" w:hAnsi="Calibri" w:cs="Times New Roman"/>
              </w:rPr>
              <w:t>Krušné hory</w:t>
            </w:r>
          </w:p>
        </w:tc>
        <w:tc>
          <w:tcPr>
            <w:tcW w:w="0" w:type="auto"/>
            <w:vAlign w:val="center"/>
          </w:tcPr>
          <w:p w:rsidR="00F43B18" w:rsidRPr="00DB56C2" w:rsidRDefault="00F43B18" w:rsidP="001E1FCF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1E1FCF" w:rsidRPr="00DB56C2" w:rsidTr="001E1FCF">
        <w:trPr>
          <w:trHeight w:val="397"/>
          <w:jc w:val="center"/>
        </w:trPr>
        <w:tc>
          <w:tcPr>
            <w:tcW w:w="0" w:type="auto"/>
            <w:vAlign w:val="center"/>
          </w:tcPr>
          <w:p w:rsidR="001E1FCF" w:rsidRPr="00DB56C2" w:rsidRDefault="001E1FCF" w:rsidP="001E1FCF">
            <w:pPr>
              <w:jc w:val="center"/>
            </w:pPr>
            <w:r>
              <w:t>Plechý</w:t>
            </w:r>
          </w:p>
        </w:tc>
        <w:tc>
          <w:tcPr>
            <w:tcW w:w="0" w:type="auto"/>
            <w:vAlign w:val="center"/>
          </w:tcPr>
          <w:p w:rsidR="001E1FCF" w:rsidRPr="00DB56C2" w:rsidRDefault="001E1FCF" w:rsidP="001E1FCF">
            <w:pPr>
              <w:ind w:right="113"/>
              <w:jc w:val="center"/>
            </w:pPr>
            <w:r>
              <w:t>1 378</w:t>
            </w:r>
          </w:p>
        </w:tc>
        <w:tc>
          <w:tcPr>
            <w:tcW w:w="0" w:type="auto"/>
            <w:vAlign w:val="center"/>
          </w:tcPr>
          <w:p w:rsidR="001E1FCF" w:rsidRPr="00DB56C2" w:rsidRDefault="001E1FCF" w:rsidP="001E1FCF">
            <w:pPr>
              <w:jc w:val="center"/>
            </w:pPr>
          </w:p>
        </w:tc>
        <w:tc>
          <w:tcPr>
            <w:tcW w:w="0" w:type="auto"/>
            <w:vAlign w:val="center"/>
          </w:tcPr>
          <w:p w:rsidR="001E1FCF" w:rsidRPr="00DB56C2" w:rsidRDefault="001E1FCF" w:rsidP="001E1FCF">
            <w:pPr>
              <w:jc w:val="center"/>
            </w:pPr>
            <w:r>
              <w:t>Šumava</w:t>
            </w:r>
          </w:p>
        </w:tc>
        <w:tc>
          <w:tcPr>
            <w:tcW w:w="0" w:type="auto"/>
            <w:vAlign w:val="center"/>
          </w:tcPr>
          <w:p w:rsidR="001E1FCF" w:rsidRPr="00DB56C2" w:rsidRDefault="001E1FCF" w:rsidP="001E1FCF">
            <w:pPr>
              <w:jc w:val="center"/>
            </w:pPr>
          </w:p>
        </w:tc>
      </w:tr>
    </w:tbl>
    <w:p w:rsidR="00F43B18" w:rsidRPr="002901B0" w:rsidRDefault="00F43B18" w:rsidP="006B53B8">
      <w:pPr>
        <w:pStyle w:val="Normlnweb"/>
        <w:rPr>
          <w:color w:val="000000"/>
          <w:szCs w:val="27"/>
          <w:u w:val="single"/>
        </w:rPr>
      </w:pPr>
    </w:p>
    <w:sectPr w:rsidR="00F43B18" w:rsidRPr="002901B0" w:rsidSect="00701CC5">
      <w:headerReference w:type="default" r:id="rId23"/>
      <w:pgSz w:w="11906" w:h="16838"/>
      <w:pgMar w:top="426" w:right="1133" w:bottom="284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1754" w:rsidRDefault="006D1754" w:rsidP="00646B3B">
      <w:pPr>
        <w:spacing w:after="0" w:line="240" w:lineRule="auto"/>
      </w:pPr>
      <w:r>
        <w:separator/>
      </w:r>
    </w:p>
  </w:endnote>
  <w:endnote w:type="continuationSeparator" w:id="1">
    <w:p w:rsidR="006D1754" w:rsidRDefault="006D1754" w:rsidP="0064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1754" w:rsidRDefault="006D1754" w:rsidP="00646B3B">
      <w:pPr>
        <w:spacing w:after="0" w:line="240" w:lineRule="auto"/>
      </w:pPr>
      <w:r>
        <w:separator/>
      </w:r>
    </w:p>
  </w:footnote>
  <w:footnote w:type="continuationSeparator" w:id="1">
    <w:p w:rsidR="006D1754" w:rsidRDefault="006D1754" w:rsidP="00646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659" w:rsidRDefault="00ED2659">
    <w:pPr>
      <w:pStyle w:val="Zhlav"/>
    </w:pPr>
  </w:p>
  <w:p w:rsidR="00ED2659" w:rsidRDefault="00ED2659" w:rsidP="002B646C">
    <w:pPr>
      <w:pStyle w:val="Zhlav"/>
      <w:jc w:val="center"/>
    </w:pPr>
    <w:r>
      <w:tab/>
      <w:t>jméno: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AAC1A72"/>
    <w:lvl w:ilvl="0">
      <w:numFmt w:val="bullet"/>
      <w:lvlText w:val="*"/>
      <w:lvlJc w:val="left"/>
    </w:lvl>
  </w:abstractNum>
  <w:abstractNum w:abstractNumId="1">
    <w:nsid w:val="02726FAD"/>
    <w:multiLevelType w:val="hybridMultilevel"/>
    <w:tmpl w:val="B2C49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3709A"/>
    <w:multiLevelType w:val="hybridMultilevel"/>
    <w:tmpl w:val="174079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B001A"/>
    <w:multiLevelType w:val="hybridMultilevel"/>
    <w:tmpl w:val="C07601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44BC5"/>
    <w:multiLevelType w:val="multilevel"/>
    <w:tmpl w:val="0A68B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20E4F"/>
    <w:multiLevelType w:val="hybridMultilevel"/>
    <w:tmpl w:val="1F9883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1F75BD"/>
    <w:multiLevelType w:val="hybridMultilevel"/>
    <w:tmpl w:val="B0007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AC233E"/>
    <w:multiLevelType w:val="multilevel"/>
    <w:tmpl w:val="5F942C4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31141316"/>
    <w:multiLevelType w:val="hybridMultilevel"/>
    <w:tmpl w:val="C884EF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DA00F3"/>
    <w:multiLevelType w:val="hybridMultilevel"/>
    <w:tmpl w:val="185CF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05251"/>
    <w:multiLevelType w:val="hybridMultilevel"/>
    <w:tmpl w:val="57BAFA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DF421F"/>
    <w:multiLevelType w:val="multilevel"/>
    <w:tmpl w:val="E75A2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2EF7232"/>
    <w:multiLevelType w:val="hybridMultilevel"/>
    <w:tmpl w:val="3CAE511A"/>
    <w:lvl w:ilvl="0" w:tplc="B520240C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70F2736"/>
    <w:multiLevelType w:val="hybridMultilevel"/>
    <w:tmpl w:val="8BC2F7D8"/>
    <w:lvl w:ilvl="0" w:tplc="C1126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A86312"/>
    <w:multiLevelType w:val="hybridMultilevel"/>
    <w:tmpl w:val="6846B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7756ED"/>
    <w:multiLevelType w:val="hybridMultilevel"/>
    <w:tmpl w:val="27AC539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79F340AD"/>
    <w:multiLevelType w:val="multilevel"/>
    <w:tmpl w:val="DECA9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CE53C4E"/>
    <w:multiLevelType w:val="hybridMultilevel"/>
    <w:tmpl w:val="6F8A6A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7"/>
  </w:num>
  <w:num w:numId="5">
    <w:abstractNumId w:val="14"/>
  </w:num>
  <w:num w:numId="6">
    <w:abstractNumId w:val="5"/>
  </w:num>
  <w:num w:numId="7">
    <w:abstractNumId w:val="9"/>
  </w:num>
  <w:num w:numId="8">
    <w:abstractNumId w:val="13"/>
  </w:num>
  <w:num w:numId="9">
    <w:abstractNumId w:val="12"/>
  </w:num>
  <w:num w:numId="10">
    <w:abstractNumId w:val="3"/>
  </w:num>
  <w:num w:numId="11">
    <w:abstractNumId w:val="6"/>
  </w:num>
  <w:num w:numId="12">
    <w:abstractNumId w:val="8"/>
  </w:num>
  <w:num w:numId="1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4">
    <w:abstractNumId w:val="10"/>
  </w:num>
  <w:num w:numId="15">
    <w:abstractNumId w:val="15"/>
  </w:num>
  <w:num w:numId="16">
    <w:abstractNumId w:val="1"/>
  </w:num>
  <w:num w:numId="17">
    <w:abstractNumId w:val="2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7BE2"/>
    <w:rsid w:val="00005735"/>
    <w:rsid w:val="00013D16"/>
    <w:rsid w:val="0004615F"/>
    <w:rsid w:val="00077A81"/>
    <w:rsid w:val="0010608F"/>
    <w:rsid w:val="00133447"/>
    <w:rsid w:val="00142FBB"/>
    <w:rsid w:val="001607AF"/>
    <w:rsid w:val="001657CA"/>
    <w:rsid w:val="00193871"/>
    <w:rsid w:val="001C2F2B"/>
    <w:rsid w:val="001E1FCF"/>
    <w:rsid w:val="001E7D11"/>
    <w:rsid w:val="00202746"/>
    <w:rsid w:val="00231F06"/>
    <w:rsid w:val="002525D5"/>
    <w:rsid w:val="00253DAB"/>
    <w:rsid w:val="00282D64"/>
    <w:rsid w:val="002901B0"/>
    <w:rsid w:val="00297423"/>
    <w:rsid w:val="002B646C"/>
    <w:rsid w:val="002E4FD5"/>
    <w:rsid w:val="00300BD5"/>
    <w:rsid w:val="0030362A"/>
    <w:rsid w:val="0031699D"/>
    <w:rsid w:val="00327AA3"/>
    <w:rsid w:val="00350AC3"/>
    <w:rsid w:val="003534CC"/>
    <w:rsid w:val="003535A2"/>
    <w:rsid w:val="003679C8"/>
    <w:rsid w:val="00383796"/>
    <w:rsid w:val="003923B1"/>
    <w:rsid w:val="00425A3F"/>
    <w:rsid w:val="00457B06"/>
    <w:rsid w:val="004B77C0"/>
    <w:rsid w:val="004F67FF"/>
    <w:rsid w:val="00500E48"/>
    <w:rsid w:val="005461F4"/>
    <w:rsid w:val="005518C5"/>
    <w:rsid w:val="00556EB1"/>
    <w:rsid w:val="005649E3"/>
    <w:rsid w:val="005671D6"/>
    <w:rsid w:val="0059474E"/>
    <w:rsid w:val="005954AA"/>
    <w:rsid w:val="005D09D9"/>
    <w:rsid w:val="0060715E"/>
    <w:rsid w:val="0062046C"/>
    <w:rsid w:val="00646B3B"/>
    <w:rsid w:val="00660A90"/>
    <w:rsid w:val="00661290"/>
    <w:rsid w:val="006B53B8"/>
    <w:rsid w:val="006D1754"/>
    <w:rsid w:val="006D5A49"/>
    <w:rsid w:val="00701CC5"/>
    <w:rsid w:val="0072605F"/>
    <w:rsid w:val="007438B1"/>
    <w:rsid w:val="00751DAC"/>
    <w:rsid w:val="007B3F89"/>
    <w:rsid w:val="007C5CC4"/>
    <w:rsid w:val="00832ADE"/>
    <w:rsid w:val="008343D5"/>
    <w:rsid w:val="00860BF0"/>
    <w:rsid w:val="00860F63"/>
    <w:rsid w:val="008714AB"/>
    <w:rsid w:val="008A6A12"/>
    <w:rsid w:val="00911AD9"/>
    <w:rsid w:val="00942D6B"/>
    <w:rsid w:val="0099761B"/>
    <w:rsid w:val="009C13C7"/>
    <w:rsid w:val="009C5E16"/>
    <w:rsid w:val="00A06CD8"/>
    <w:rsid w:val="00A1086C"/>
    <w:rsid w:val="00A1220D"/>
    <w:rsid w:val="00A22555"/>
    <w:rsid w:val="00A6597B"/>
    <w:rsid w:val="00AA55BA"/>
    <w:rsid w:val="00AA7BE2"/>
    <w:rsid w:val="00B019D5"/>
    <w:rsid w:val="00B12627"/>
    <w:rsid w:val="00B30554"/>
    <w:rsid w:val="00B5073A"/>
    <w:rsid w:val="00C47CE2"/>
    <w:rsid w:val="00D016B8"/>
    <w:rsid w:val="00D821AB"/>
    <w:rsid w:val="00D91E9B"/>
    <w:rsid w:val="00E024FA"/>
    <w:rsid w:val="00E34E2E"/>
    <w:rsid w:val="00E546E6"/>
    <w:rsid w:val="00E60A2F"/>
    <w:rsid w:val="00E749AB"/>
    <w:rsid w:val="00E94466"/>
    <w:rsid w:val="00EA7556"/>
    <w:rsid w:val="00ED2659"/>
    <w:rsid w:val="00EE1B68"/>
    <w:rsid w:val="00EF2C26"/>
    <w:rsid w:val="00EF5CCC"/>
    <w:rsid w:val="00F0224F"/>
    <w:rsid w:val="00F204B2"/>
    <w:rsid w:val="00F43B18"/>
    <w:rsid w:val="00F72747"/>
    <w:rsid w:val="00F81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ules v:ext="edit">
        <o:r id="V:Rule8" type="connector" idref="#_x0000_s1028"/>
        <o:r id="V:Rule9" type="connector" idref="#_x0000_s1029"/>
        <o:r id="V:Rule10" type="connector" idref="#_x0000_s1032"/>
        <o:r id="V:Rule11" type="connector" idref="#_x0000_s1033"/>
        <o:r id="V:Rule12" type="connector" idref="#_x0000_s1031"/>
        <o:r id="V:Rule13" type="connector" idref="#_x0000_s1030"/>
        <o:r id="V:Rule1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5A3F"/>
    <w:pPr>
      <w:spacing w:after="200" w:line="276" w:lineRule="auto"/>
    </w:pPr>
    <w:rPr>
      <w:sz w:val="22"/>
    </w:rPr>
  </w:style>
  <w:style w:type="paragraph" w:styleId="Nadpis1">
    <w:name w:val="heading 1"/>
    <w:basedOn w:val="Normln"/>
    <w:next w:val="Normln"/>
    <w:link w:val="Nadpis1Char"/>
    <w:qFormat/>
    <w:rsid w:val="00383796"/>
    <w:pPr>
      <w:keepNext/>
      <w:tabs>
        <w:tab w:val="left" w:pos="1134"/>
      </w:tabs>
      <w:suppressAutoHyphens w:val="0"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Arial" w:eastAsia="Times New Roman" w:hAnsi="Arial" w:cs="Arial"/>
      <w:b/>
      <w:bCs/>
      <w:color w:val="000000"/>
      <w:sz w:val="28"/>
      <w:szCs w:val="20"/>
    </w:rPr>
  </w:style>
  <w:style w:type="paragraph" w:styleId="Nadpis2">
    <w:name w:val="heading 2"/>
    <w:basedOn w:val="Normln"/>
    <w:next w:val="Normln"/>
    <w:link w:val="Nadpis2Char"/>
    <w:qFormat/>
    <w:rsid w:val="00383796"/>
    <w:pPr>
      <w:keepNext/>
      <w:suppressAutoHyphens w:val="0"/>
      <w:spacing w:after="0" w:line="240" w:lineRule="auto"/>
      <w:jc w:val="center"/>
      <w:outlineLvl w:val="1"/>
    </w:pPr>
    <w:rPr>
      <w:rFonts w:ascii="Arial" w:eastAsia="Times New Roman" w:hAnsi="Arial" w:cs="Arial"/>
      <w:color w:val="999999"/>
      <w:spacing w:val="12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C3C08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735162"/>
    <w:rPr>
      <w:color w:val="0000FF"/>
      <w:u w:val="single"/>
    </w:rPr>
  </w:style>
  <w:style w:type="character" w:customStyle="1" w:styleId="nowrap1">
    <w:name w:val="nowrap1"/>
    <w:basedOn w:val="Standardnpsmoodstavce"/>
    <w:qFormat/>
    <w:rsid w:val="0056073E"/>
  </w:style>
  <w:style w:type="paragraph" w:customStyle="1" w:styleId="Nadpis">
    <w:name w:val="Nadpis"/>
    <w:basedOn w:val="Normln"/>
    <w:next w:val="Zkladntext"/>
    <w:qFormat/>
    <w:rsid w:val="00425A3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425A3F"/>
    <w:pPr>
      <w:spacing w:after="140"/>
    </w:pPr>
  </w:style>
  <w:style w:type="paragraph" w:styleId="Seznam">
    <w:name w:val="List"/>
    <w:basedOn w:val="Zkladntext"/>
    <w:rsid w:val="00425A3F"/>
    <w:rPr>
      <w:rFonts w:cs="Arial"/>
    </w:rPr>
  </w:style>
  <w:style w:type="paragraph" w:styleId="Titulek">
    <w:name w:val="caption"/>
    <w:basedOn w:val="Normln"/>
    <w:qFormat/>
    <w:rsid w:val="00425A3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425A3F"/>
    <w:pPr>
      <w:suppressLineNumbers/>
    </w:pPr>
    <w:rPr>
      <w:rFonts w:cs="Arial"/>
    </w:rPr>
  </w:style>
  <w:style w:type="paragraph" w:styleId="Bezmezer">
    <w:name w:val="No Spacing"/>
    <w:uiPriority w:val="1"/>
    <w:qFormat/>
    <w:rsid w:val="00485F3A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4D319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C3C0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4D31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rsid w:val="00383796"/>
    <w:rPr>
      <w:rFonts w:ascii="Arial" w:eastAsia="Times New Roman" w:hAnsi="Arial" w:cs="Arial"/>
      <w:b/>
      <w:bCs/>
      <w:color w:val="000000"/>
      <w:sz w:val="28"/>
      <w:szCs w:val="20"/>
    </w:rPr>
  </w:style>
  <w:style w:type="character" w:customStyle="1" w:styleId="Nadpis2Char">
    <w:name w:val="Nadpis 2 Char"/>
    <w:basedOn w:val="Standardnpsmoodstavce"/>
    <w:link w:val="Nadpis2"/>
    <w:rsid w:val="00383796"/>
    <w:rPr>
      <w:rFonts w:ascii="Arial" w:eastAsia="Times New Roman" w:hAnsi="Arial" w:cs="Arial"/>
      <w:color w:val="999999"/>
      <w:spacing w:val="12"/>
      <w:sz w:val="28"/>
      <w:szCs w:val="24"/>
    </w:rPr>
  </w:style>
  <w:style w:type="character" w:styleId="Hypertextovodkaz">
    <w:name w:val="Hyperlink"/>
    <w:basedOn w:val="Standardnpsmoodstavce"/>
    <w:uiPriority w:val="99"/>
    <w:unhideWhenUsed/>
    <w:rsid w:val="0038379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646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46B3B"/>
    <w:rPr>
      <w:sz w:val="22"/>
    </w:rPr>
  </w:style>
  <w:style w:type="paragraph" w:styleId="Zpat">
    <w:name w:val="footer"/>
    <w:basedOn w:val="Normln"/>
    <w:link w:val="ZpatChar"/>
    <w:uiPriority w:val="99"/>
    <w:semiHidden/>
    <w:unhideWhenUsed/>
    <w:rsid w:val="00646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46B3B"/>
    <w:rPr>
      <w:sz w:val="22"/>
    </w:rPr>
  </w:style>
  <w:style w:type="paragraph" w:styleId="Normlnweb">
    <w:name w:val="Normal (Web)"/>
    <w:basedOn w:val="Normln"/>
    <w:uiPriority w:val="99"/>
    <w:semiHidden/>
    <w:unhideWhenUsed/>
    <w:rsid w:val="00A2255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9j0dhe7">
    <w:name w:val="l9j0dhe7"/>
    <w:basedOn w:val="Standardnpsmoodstavce"/>
    <w:rsid w:val="00F72747"/>
  </w:style>
  <w:style w:type="character" w:customStyle="1" w:styleId="inline-math">
    <w:name w:val="inline-math"/>
    <w:basedOn w:val="Standardnpsmoodstavce"/>
    <w:rsid w:val="00F43B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7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9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nadalku.msmt.cz/cs/vzdelavaci-zdroje/matematika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png"/><Relationship Id="rId12" Type="http://schemas.openxmlformats.org/officeDocument/2006/relationships/hyperlink" Target="www.skolakov.eu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adalku.msmt.cz/cs/rodice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s://nadalku.msmt.cz/cs/vzdelavaci-zdroje/cestina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www.skolakov.e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1599</Words>
  <Characters>9435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vyskalovav@seznam.cz</dc:creator>
  <cp:lastModifiedBy>HC</cp:lastModifiedBy>
  <cp:revision>5</cp:revision>
  <dcterms:created xsi:type="dcterms:W3CDTF">2020-11-18T14:42:00Z</dcterms:created>
  <dcterms:modified xsi:type="dcterms:W3CDTF">2020-11-19T10:37:00Z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