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AA0" w:rsidRPr="00D53AA0" w:rsidRDefault="00616B44" w:rsidP="00D53AA0">
      <w:pPr>
        <w:pStyle w:val="Normlnweb"/>
        <w:jc w:val="cente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 xml:space="preserve">Přírodopis – </w:t>
      </w:r>
      <w:r w:rsidR="00D53AA0" w:rsidRPr="00D53AA0">
        <w:rPr>
          <w:color w:val="000000"/>
          <w:sz w:val="36"/>
          <w:szCs w:val="36"/>
        </w:rPr>
        <w:t>7.</w:t>
      </w:r>
      <w:r>
        <w:rPr>
          <w:color w:val="000000"/>
          <w:sz w:val="36"/>
          <w:szCs w:val="36"/>
        </w:rPr>
        <w:t xml:space="preserve"> </w:t>
      </w:r>
      <w:r w:rsidR="00D53AA0" w:rsidRPr="00D53AA0">
        <w:rPr>
          <w:color w:val="000000"/>
          <w:sz w:val="36"/>
          <w:szCs w:val="36"/>
        </w:rPr>
        <w:t>ročník</w:t>
      </w:r>
    </w:p>
    <w:p w:rsidR="00D53AA0" w:rsidRDefault="00D53AA0" w:rsidP="00D53AA0">
      <w:pPr>
        <w:pStyle w:val="Normln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25.</w:t>
      </w:r>
      <w:r w:rsidR="00616B44">
        <w:rPr>
          <w:color w:val="000000"/>
          <w:sz w:val="27"/>
          <w:szCs w:val="27"/>
        </w:rPr>
        <w:t xml:space="preserve"> 1. – </w:t>
      </w:r>
      <w:r>
        <w:rPr>
          <w:color w:val="000000"/>
          <w:sz w:val="27"/>
          <w:szCs w:val="27"/>
        </w:rPr>
        <w:t>28.</w:t>
      </w:r>
      <w:r w:rsidR="00616B44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1. 2021 - M. Žigová</w:t>
      </w:r>
    </w:p>
    <w:p w:rsidR="00D53AA0" w:rsidRDefault="00616B44" w:rsidP="00D53AA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Savci a člověk - učeb. str. 60 – </w:t>
      </w:r>
      <w:bookmarkStart w:id="0" w:name="_GoBack"/>
      <w:bookmarkEnd w:id="0"/>
      <w:r w:rsidR="00D53AA0">
        <w:rPr>
          <w:color w:val="000000"/>
          <w:sz w:val="27"/>
          <w:szCs w:val="27"/>
        </w:rPr>
        <w:t>63</w:t>
      </w:r>
    </w:p>
    <w:p w:rsidR="00D53AA0" w:rsidRDefault="00D53AA0" w:rsidP="00D53AA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1) K čemu člověk chová koně, osla, krávu, ovci a kozu?</w:t>
      </w:r>
    </w:p>
    <w:p w:rsidR="00D53AA0" w:rsidRDefault="00D53AA0" w:rsidP="00D53AA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2) K čemu člověk chová psa, kočku, králíka?</w:t>
      </w:r>
    </w:p>
    <w:p w:rsidR="00D53AA0" w:rsidRDefault="00D53AA0" w:rsidP="00D53AA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3) Proč pes najde ukrytou kočku na zahradě dřív než člověk?</w:t>
      </w:r>
    </w:p>
    <w:p w:rsidR="00D53AA0" w:rsidRDefault="00D53AA0" w:rsidP="00D53AA0">
      <w:pPr>
        <w:pStyle w:val="Normln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4) navíc: Jak rozeznáš výrobek z pravé ovčí vlny od výrobků z umělých vláken? (např. svetr)</w:t>
      </w:r>
    </w:p>
    <w:p w:rsidR="00A113EB" w:rsidRDefault="00A113EB"/>
    <w:sectPr w:rsidR="00A1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AA0"/>
    <w:rsid w:val="00616B44"/>
    <w:rsid w:val="00A113EB"/>
    <w:rsid w:val="00D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53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3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Jehličková</dc:creator>
  <cp:keywords/>
  <dc:description/>
  <cp:lastModifiedBy>František Bret</cp:lastModifiedBy>
  <cp:revision>3</cp:revision>
  <dcterms:created xsi:type="dcterms:W3CDTF">2021-01-22T08:22:00Z</dcterms:created>
  <dcterms:modified xsi:type="dcterms:W3CDTF">2021-01-22T08:36:00Z</dcterms:modified>
</cp:coreProperties>
</file>