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ANGLICK</w:t>
      </w:r>
      <w:r>
        <w:rPr>
          <w:b w:val="1"/>
          <w:bCs w:val="1"/>
          <w:sz w:val="24"/>
          <w:szCs w:val="24"/>
          <w:rtl w:val="0"/>
        </w:rPr>
        <w:t xml:space="preserve">Ý </w:t>
      </w:r>
      <w:r>
        <w:rPr>
          <w:b w:val="1"/>
          <w:bCs w:val="1"/>
          <w:sz w:val="24"/>
          <w:szCs w:val="24"/>
          <w:rtl w:val="0"/>
        </w:rPr>
        <w:t>JAZYK - 7.RO</w:t>
      </w:r>
      <w:r>
        <w:rPr>
          <w:b w:val="1"/>
          <w:bCs w:val="1"/>
          <w:sz w:val="24"/>
          <w:szCs w:val="24"/>
          <w:rtl w:val="0"/>
        </w:rPr>
        <w:t>Č</w:t>
      </w:r>
      <w:r>
        <w:rPr>
          <w:b w:val="1"/>
          <w:bCs w:val="1"/>
          <w:sz w:val="24"/>
          <w:szCs w:val="24"/>
          <w:rtl w:val="0"/>
        </w:rPr>
        <w:t>N</w:t>
      </w:r>
      <w:r>
        <w:rPr>
          <w:b w:val="1"/>
          <w:bCs w:val="1"/>
          <w:sz w:val="24"/>
          <w:szCs w:val="24"/>
          <w:rtl w:val="0"/>
        </w:rPr>
        <w:t>Í</w:t>
      </w:r>
      <w:r>
        <w:rPr>
          <w:b w:val="1"/>
          <w:bCs w:val="1"/>
          <w:sz w:val="24"/>
          <w:szCs w:val="24"/>
          <w:rtl w:val="0"/>
        </w:rPr>
        <w:t>K</w:t>
      </w:r>
    </w:p>
    <w:p>
      <w:pPr>
        <w:pStyle w:val="Text"/>
        <w:jc w:val="center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16.-20.11. 2020</w:t>
      </w:r>
      <w:r>
        <w:rPr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-308917</wp:posOffset>
            </wp:positionH>
            <wp:positionV relativeFrom="line">
              <wp:posOffset>207099</wp:posOffset>
            </wp:positionV>
            <wp:extent cx="6725192" cy="85129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20-11-11_235259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192" cy="8512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jc w:val="center"/>
      </w:pPr>
      <w:r>
        <w:rPr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253020</wp:posOffset>
            </wp:positionV>
            <wp:extent cx="7560057" cy="917348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020-11-11_235259_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91734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