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7A" w:rsidRPr="00C2117A" w:rsidRDefault="00C2117A" w:rsidP="00EB68CB">
      <w:pPr>
        <w:pStyle w:val="Nzev"/>
        <w:spacing w:line="360" w:lineRule="auto"/>
        <w:rPr>
          <w:sz w:val="28"/>
          <w:szCs w:val="28"/>
          <w:lang w:val="cs-CZ"/>
        </w:rPr>
      </w:pPr>
      <w:proofErr w:type="gramStart"/>
      <w:r w:rsidRPr="00C2117A">
        <w:rPr>
          <w:sz w:val="28"/>
          <w:szCs w:val="28"/>
          <w:highlight w:val="cyan"/>
          <w:lang w:val="cs-CZ"/>
        </w:rPr>
        <w:t>Matematika 9.r.</w:t>
      </w:r>
      <w:proofErr w:type="gramEnd"/>
      <w:r w:rsidR="000F0F67">
        <w:rPr>
          <w:sz w:val="28"/>
          <w:szCs w:val="28"/>
          <w:lang w:val="cs-CZ"/>
        </w:rPr>
        <w:t xml:space="preserve"> 4. týden</w:t>
      </w:r>
      <w:bookmarkStart w:id="0" w:name="_GoBack"/>
      <w:bookmarkEnd w:id="0"/>
    </w:p>
    <w:p w:rsidR="00C2117A" w:rsidRDefault="00C2117A" w:rsidP="00C2117A">
      <w:pPr>
        <w:rPr>
          <w:lang w:bidi="en-US"/>
        </w:rPr>
      </w:pPr>
      <w:r>
        <w:rPr>
          <w:lang w:bidi="en-US"/>
        </w:rPr>
        <w:t xml:space="preserve">Opakování – sčítání a odčítání </w:t>
      </w:r>
      <w:proofErr w:type="gramStart"/>
      <w:r>
        <w:rPr>
          <w:lang w:bidi="en-US"/>
        </w:rPr>
        <w:t>mnohočlenů , lomené</w:t>
      </w:r>
      <w:proofErr w:type="gramEnd"/>
      <w:r>
        <w:rPr>
          <w:lang w:bidi="en-US"/>
        </w:rPr>
        <w:t xml:space="preserve"> výrazy – 2 pracovní listy, na konci je řešení</w:t>
      </w:r>
    </w:p>
    <w:p w:rsidR="00C2117A" w:rsidRDefault="00C2117A" w:rsidP="00C2117A">
      <w:r>
        <w:t xml:space="preserve">Děti k přijímacím zkouškám z M řešit testová zadání z </w:t>
      </w:r>
      <w:hyperlink r:id="rId5" w:history="1">
        <w:r>
          <w:rPr>
            <w:rStyle w:val="Hypertextovodkaz"/>
          </w:rPr>
          <w:t>https://prijimacky.cermat.cz/menu/testova-zadani-k-procvicovani/ctyrlete-obory-matematika</w:t>
        </w:r>
      </w:hyperlink>
      <w:r>
        <w:t xml:space="preserve">      </w:t>
      </w:r>
    </w:p>
    <w:p w:rsidR="00C2117A" w:rsidRPr="00C2117A" w:rsidRDefault="00C2117A" w:rsidP="00C2117A">
      <w:pPr>
        <w:rPr>
          <w:lang w:bidi="en-US"/>
        </w:rPr>
      </w:pPr>
    </w:p>
    <w:p w:rsidR="00EB68CB" w:rsidRPr="00CC37D2" w:rsidRDefault="00EB68CB" w:rsidP="00EB68CB">
      <w:pPr>
        <w:pStyle w:val="Nzev"/>
        <w:spacing w:line="360" w:lineRule="auto"/>
        <w:rPr>
          <w:sz w:val="44"/>
          <w:lang w:val="cs-CZ"/>
        </w:rPr>
      </w:pPr>
      <w:r w:rsidRPr="00CC37D2">
        <w:rPr>
          <w:sz w:val="44"/>
          <w:lang w:val="cs-CZ"/>
        </w:rPr>
        <w:t>Sčítání a odčítání mnohočlenů — pracovní list</w:t>
      </w:r>
    </w:p>
    <w:p w:rsidR="00EB68CB" w:rsidRPr="004879B2" w:rsidRDefault="00EB68CB" w:rsidP="00EB68CB">
      <w:pPr>
        <w:pStyle w:val="Odstavecseseznamem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</w:rPr>
      </w:pPr>
      <w:r w:rsidRPr="004879B2">
        <w:rPr>
          <w:b/>
          <w:sz w:val="28"/>
          <w:szCs w:val="28"/>
        </w:rPr>
        <w:t>Sčítání mnohočlenů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 +2b) + ( 4a + 3b) 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(2a +b) + (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3a –b)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2b) + ( –2a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 + 3b)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(4a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2b) + 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b)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(–5a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3b) + (–2a – 4b)</w:t>
      </w:r>
    </w:p>
    <w:p w:rsidR="00EB68CB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–3b) + ( –2b + 5a)</w:t>
      </w:r>
    </w:p>
    <w:p w:rsidR="00EB68CB" w:rsidRPr="00BF6673" w:rsidRDefault="00EB68CB" w:rsidP="00EB68CB">
      <w:pPr>
        <w:pStyle w:val="Odstavecseseznamem"/>
        <w:spacing w:line="360" w:lineRule="auto"/>
        <w:ind w:left="786"/>
        <w:rPr>
          <w:rFonts w:asciiTheme="majorHAnsi" w:hAnsiTheme="majorHAnsi"/>
          <w:i/>
          <w:sz w:val="28"/>
          <w:szCs w:val="28"/>
        </w:rPr>
      </w:pPr>
    </w:p>
    <w:p w:rsidR="00EB68CB" w:rsidRPr="004879B2" w:rsidRDefault="00EB68CB" w:rsidP="00EB68CB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879B2">
        <w:rPr>
          <w:b/>
          <w:sz w:val="28"/>
          <w:szCs w:val="28"/>
        </w:rPr>
        <w:t xml:space="preserve">Sčítání mnohočlenů 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+2b – 1) + ( 2a – 3b + 4)  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 + 8) + ( –2a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 – 6b –4)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(–5a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+ 2b² –c² ) + (–6a² – 4b² + c²)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(2a²b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3ab² + 3) + (–2a²b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+ 3ab² – 5)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 0,4a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–3b –3,8) + ( –1,2b + 0,5a + 2,4)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(+1,6a² +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0,3b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4,2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) + ( 0,8a² – 5,1b – 1,8)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 (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2,5a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–3,8) + ( –1,2b + 0,5a + 2,4)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(3a² – 2ab²+ 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3a²b)  + ( –2a²b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 + 6ab²– 4a²)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 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³ + 2b⁴ – 3c⁵) + (4a³ + 5b⁴ – 4c⁵)</w:t>
      </w:r>
    </w:p>
    <w:p w:rsidR="00EB68CB" w:rsidRPr="00BF6673" w:rsidRDefault="000F0F67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</w:p>
    <w:p w:rsidR="00EB68CB" w:rsidRPr="00303641" w:rsidRDefault="000F0F67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a –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b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  <w:r w:rsidR="00EB68CB">
        <w:rPr>
          <w:rFonts w:asciiTheme="majorHAnsi" w:eastAsiaTheme="minorEastAsia" w:hAnsiTheme="majorHAnsi"/>
          <w:i/>
          <w:sz w:val="28"/>
          <w:szCs w:val="28"/>
        </w:rPr>
        <w:br/>
      </w:r>
    </w:p>
    <w:p w:rsidR="00EB68CB" w:rsidRPr="004879B2" w:rsidRDefault="00EB68CB" w:rsidP="00EB68CB">
      <w:pPr>
        <w:pStyle w:val="Odstavecseseznamem"/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 w:rsidRPr="004879B2">
        <w:rPr>
          <w:b/>
          <w:sz w:val="28"/>
          <w:szCs w:val="28"/>
        </w:rPr>
        <w:lastRenderedPageBreak/>
        <w:t>Odčítání mnohočlenů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>(2a +b) – ( 3a + 2b) =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2b) – ( –2a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 + 3b)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(4a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2b) – 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b)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3b) – (–2a – 4b)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+3b) – ( –2b + 5a)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–(–5a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3b) – ( –3b – 4a)</w:t>
      </w:r>
    </w:p>
    <w:p w:rsidR="00EB68CB" w:rsidRDefault="00EB68CB" w:rsidP="00EB68CB">
      <w:pPr>
        <w:pStyle w:val="Odstavecseseznamem"/>
        <w:spacing w:line="360" w:lineRule="auto"/>
        <w:ind w:left="786"/>
        <w:rPr>
          <w:rFonts w:asciiTheme="majorHAnsi" w:hAnsiTheme="majorHAnsi"/>
          <w:i/>
          <w:sz w:val="28"/>
          <w:szCs w:val="28"/>
        </w:rPr>
      </w:pP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+2b – 1) – (– 2a + 3b – 1)  =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>(3a – 2b + 4) – (2a  – 6b  – 3)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(–5a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+ 6b² – c² ) – (–8a² – 14b² + c²)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(3a²b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2ab² + 6) – (–2a²b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+ 3ab² – 5)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–(– 0,4a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+ 3b –3,2) – ( –1,2b + 0,5a + 2,4)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(+1,6a² +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0,3b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4,2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) – ( 0,8a² – 5,1b – 1,8)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 (1,6a³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–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3,8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) – ( –1,3a² + 0,5a³ + 2,4)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– 2ab ²+  3a²b)  – ( –2a²b  + 6ab ²– 4a²)</w:t>
      </w:r>
    </w:p>
    <w:p w:rsidR="00EB68CB" w:rsidRPr="00BF6673" w:rsidRDefault="00EB68CB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 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³ + 2b⁴ – 3c⁵) – (4a³ + 5b⁴ – 4c⁵)</w:t>
      </w:r>
    </w:p>
    <w:p w:rsidR="00EB68CB" w:rsidRDefault="000F0F67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</m:oMath>
      <w:r w:rsidR="00EB68CB" w:rsidRPr="00BF6673">
        <w:rPr>
          <w:rFonts w:asciiTheme="majorHAnsi" w:hAnsiTheme="majorHAnsi"/>
          <w:i/>
          <w:sz w:val="28"/>
          <w:szCs w:val="28"/>
        </w:rPr>
        <w:t xml:space="preserve"> </w:t>
      </w:r>
    </w:p>
    <w:p w:rsidR="00EB68CB" w:rsidRDefault="000F0F67" w:rsidP="00EB68CB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a –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b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B68CB">
        <w:rPr>
          <w:rFonts w:asciiTheme="majorHAnsi" w:eastAsiaTheme="minorEastAsia" w:hAnsiTheme="majorHAnsi"/>
          <w:i/>
          <w:sz w:val="28"/>
          <w:szCs w:val="28"/>
        </w:rPr>
        <w:br/>
      </w:r>
    </w:p>
    <w:p w:rsidR="00EB68CB" w:rsidRPr="004879B2" w:rsidRDefault="00EB68CB" w:rsidP="00EB68CB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879B2">
        <w:rPr>
          <w:b/>
          <w:sz w:val="28"/>
          <w:szCs w:val="28"/>
        </w:rPr>
        <w:t>)  Sčítání a odčítání mnohočlenů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 +2b) –( 4a +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3b) +(–3a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2b) =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(2a +b) + (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3a –b) – (2a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4b)=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3b) + ( –3a –b) – (–2a – 4b)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+5b) – ( –3a –b) + (–2a + 4b)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>3a –(6a +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2b) –( 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) + 3b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–(–6a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+5b) – ( 3a –b) + (–2a + 4b)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8a – 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+2b) –( –4a + 3b) + 2b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lastRenderedPageBreak/>
        <w:t>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– 2b³) + ( –2a²  + 3b³) –(–2a² + b³)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(4a⁵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2b³) – 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⁵ – b³) + (2a⁵ – b²)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2ab – (–5ab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3b</w:t>
      </w:r>
      <w:r w:rsidRPr="00BF6673">
        <w:rPr>
          <w:rFonts w:asciiTheme="majorHAnsi" w:hAnsiTheme="majorHAnsi"/>
          <w:i/>
          <w:sz w:val="28"/>
          <w:szCs w:val="28"/>
          <w:vertAlign w:val="superscript"/>
        </w:rPr>
        <w:t>3</w:t>
      </w:r>
      <w:r w:rsidRPr="00BF6673">
        <w:rPr>
          <w:rFonts w:asciiTheme="majorHAnsi" w:hAnsiTheme="majorHAnsi"/>
          <w:i/>
          <w:sz w:val="28"/>
          <w:szCs w:val="28"/>
        </w:rPr>
        <w:t>) + (–2a² – 5ab) –(a² –2b³)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3a³ + 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–3a) – ( –2ba + 5a²) – (2a² –5a³)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9a² + 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–3a + a³) – ( –2a)  + 5a² – (2a³ –5a²)</w:t>
      </w:r>
    </w:p>
    <w:p w:rsidR="00EB68CB" w:rsidRPr="00BF6673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⁵)  – (– 2b³) – (6a⁵ – b³) + (–2a⁵ – b²)</w:t>
      </w:r>
    </w:p>
    <w:p w:rsidR="00EB68CB" w:rsidRPr="006A31B0" w:rsidRDefault="00EB68CB" w:rsidP="00EB68CB">
      <w:pPr>
        <w:pStyle w:val="Odstavecseseznamem"/>
        <w:numPr>
          <w:ilvl w:val="1"/>
          <w:numId w:val="2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  <w:lang w:val="en-US"/>
        </w:rPr>
        <w:t>[</w:t>
      </w:r>
      <w:proofErr w:type="gramStart"/>
      <w:r w:rsidRPr="00BF6673">
        <w:rPr>
          <w:rFonts w:asciiTheme="majorHAnsi" w:hAnsiTheme="majorHAnsi"/>
          <w:i/>
          <w:sz w:val="28"/>
          <w:szCs w:val="28"/>
          <w:lang w:val="en-US"/>
        </w:rPr>
        <w:t>–(</w:t>
      </w:r>
      <w:proofErr w:type="gramEnd"/>
      <w:r w:rsidRPr="00BF6673">
        <w:rPr>
          <w:rFonts w:asciiTheme="majorHAnsi" w:hAnsiTheme="majorHAnsi"/>
          <w:i/>
          <w:sz w:val="28"/>
          <w:szCs w:val="28"/>
          <w:lang w:val="en-US"/>
        </w:rPr>
        <w:t>3a –2b) +(–2a) ] – [3b –( 4a – 3b) ]</w:t>
      </w:r>
    </w:p>
    <w:p w:rsidR="006A31B0" w:rsidRDefault="006A31B0" w:rsidP="006A31B0">
      <w:pPr>
        <w:pStyle w:val="Odstavecseseznamem"/>
        <w:spacing w:line="360" w:lineRule="auto"/>
        <w:ind w:left="786"/>
        <w:rPr>
          <w:rFonts w:asciiTheme="majorHAnsi" w:hAnsiTheme="majorHAnsi"/>
          <w:i/>
          <w:sz w:val="28"/>
          <w:szCs w:val="28"/>
          <w:lang w:val="en-US"/>
        </w:rPr>
      </w:pPr>
    </w:p>
    <w:p w:rsidR="006A31B0" w:rsidRPr="006A31B0" w:rsidRDefault="006A31B0" w:rsidP="006A31B0">
      <w:pPr>
        <w:pStyle w:val="Odstavecseseznamem"/>
        <w:spacing w:line="360" w:lineRule="auto"/>
        <w:ind w:left="786"/>
        <w:rPr>
          <w:rFonts w:asciiTheme="majorHAnsi" w:hAnsiTheme="majorHAnsi"/>
          <w:b/>
          <w:sz w:val="28"/>
          <w:szCs w:val="28"/>
          <w:u w:val="single"/>
        </w:rPr>
      </w:pPr>
      <w:r w:rsidRPr="006A31B0">
        <w:rPr>
          <w:rFonts w:asciiTheme="majorHAnsi" w:hAnsiTheme="majorHAnsi"/>
          <w:b/>
          <w:sz w:val="28"/>
          <w:szCs w:val="28"/>
          <w:highlight w:val="yellow"/>
          <w:u w:val="single"/>
        </w:rPr>
        <w:t>Lomené výrazy</w:t>
      </w:r>
    </w:p>
    <w:p w:rsidR="006A31B0" w:rsidRPr="00B12CE8" w:rsidRDefault="006A31B0" w:rsidP="006A31B0">
      <w:pPr>
        <w:pStyle w:val="Odstavecseseznamem"/>
        <w:numPr>
          <w:ilvl w:val="0"/>
          <w:numId w:val="9"/>
        </w:numPr>
        <w:tabs>
          <w:tab w:val="left" w:pos="1825"/>
        </w:tabs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</w:pP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Ur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č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i podm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nky, p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ř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i nich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ž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 maj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 dan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é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 lomen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é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 v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ý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razy smysl: </w:t>
      </w: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326B24" w:rsidRDefault="000F0F67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2a+4b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a+2bc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    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xy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    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      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2m+4n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4r-20</m:t>
              </m:r>
            </m:den>
          </m:f>
        </m:oMath>
      </m:oMathPara>
    </w:p>
    <w:p w:rsidR="006A31B0" w:rsidRPr="00326B24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6A31B0" w:rsidP="006A31B0">
      <w:pPr>
        <w:pStyle w:val="Odstavecseseznamem"/>
        <w:numPr>
          <w:ilvl w:val="0"/>
          <w:numId w:val="9"/>
        </w:numPr>
        <w:tabs>
          <w:tab w:val="left" w:pos="1825"/>
        </w:tabs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</w:pP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Zkra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ť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te dan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é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 lomen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é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 v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ý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razy a ur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č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ete podm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nky, za kter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ý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ch maj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 v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ý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razy smysl:  </w:t>
      </w: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C60A5D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6m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9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axy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bxy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x-2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5x-10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p+1</m:t>
              </m:r>
            </m:num>
            <m:den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p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+p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x-3</m:t>
              </m:r>
            </m:num>
            <m:den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-9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 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7r+14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-16</m:t>
              </m:r>
            </m:den>
          </m:f>
        </m:oMath>
      </m:oMathPara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6A31B0" w:rsidP="006A31B0">
      <w:pPr>
        <w:pStyle w:val="Odstavecseseznamem"/>
        <w:numPr>
          <w:ilvl w:val="0"/>
          <w:numId w:val="9"/>
        </w:numPr>
        <w:tabs>
          <w:tab w:val="left" w:pos="1825"/>
        </w:tabs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</w:pP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Vypo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čí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tejte: </w:t>
      </w: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C60A5D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4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3y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10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</m:t>
          </m:r>
        </m:oMath>
      </m:oMathPara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C60A5D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9x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10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6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2x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</m:t>
          </m:r>
        </m:oMath>
      </m:oMathPara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C60A5D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6m-2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8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2m+2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16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</m:oMath>
      </m:oMathPara>
    </w:p>
    <w:p w:rsidR="006A31B0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Pr="00101D6A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rs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2rs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6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4rs+3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15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=</m:t>
        </m:r>
      </m:oMath>
    </w:p>
    <w:p w:rsidR="006A31B0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Pr="00B12CE8" w:rsidRDefault="006A31B0" w:rsidP="006A31B0">
      <w:pPr>
        <w:pStyle w:val="Odstavecseseznamem"/>
        <w:numPr>
          <w:ilvl w:val="0"/>
          <w:numId w:val="9"/>
        </w:numPr>
        <w:tabs>
          <w:tab w:val="left" w:pos="1825"/>
        </w:tabs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</w:pP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Vypo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čí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tejte: </w:t>
      </w:r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3y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4x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6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4b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2a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-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a-1</m:t>
            </m:r>
          </m:num>
          <m:den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6A31B0" w:rsidRPr="00B12CE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= </w:t>
      </w:r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x-2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x+2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x+2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x-2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+6x</m:t>
              </m:r>
            </m:num>
            <m:den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-4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2d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bd+cd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b+c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EB68CB" w:rsidRPr="007D0C35" w:rsidRDefault="00EB68CB" w:rsidP="00EB68CB">
      <w:pPr>
        <w:pStyle w:val="Odstavecseseznamem"/>
        <w:spacing w:line="360" w:lineRule="auto"/>
        <w:ind w:left="786"/>
        <w:rPr>
          <w:rFonts w:asciiTheme="majorHAnsi" w:hAnsiTheme="majorHAnsi"/>
          <w:i/>
          <w:sz w:val="28"/>
          <w:szCs w:val="28"/>
        </w:rPr>
      </w:pPr>
    </w:p>
    <w:p w:rsidR="00EB68CB" w:rsidRPr="00AA012F" w:rsidRDefault="00EB68CB" w:rsidP="00EB68CB">
      <w:pPr>
        <w:pStyle w:val="Nzev"/>
        <w:spacing w:line="360" w:lineRule="auto"/>
        <w:rPr>
          <w:sz w:val="48"/>
          <w:lang w:val="cs-CZ"/>
        </w:rPr>
      </w:pPr>
      <w:r w:rsidRPr="006A31B0">
        <w:rPr>
          <w:sz w:val="48"/>
          <w:highlight w:val="green"/>
          <w:lang w:val="cs-CZ"/>
        </w:rPr>
        <w:t>Sčítání a odčítání mnohočlenů - řešení</w:t>
      </w:r>
    </w:p>
    <w:p w:rsidR="00EB68CB" w:rsidRPr="004879B2" w:rsidRDefault="00EB68CB" w:rsidP="00EB68CB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4879B2">
        <w:rPr>
          <w:b/>
          <w:sz w:val="28"/>
          <w:szCs w:val="28"/>
        </w:rPr>
        <w:t>Sčítání mnohočlenů</w:t>
      </w:r>
    </w:p>
    <w:p w:rsidR="00EB68CB" w:rsidRPr="002F6C01" w:rsidRDefault="00EB68CB" w:rsidP="00EB68CB">
      <w:pPr>
        <w:pStyle w:val="Odstavecseseznamem"/>
        <w:numPr>
          <w:ilvl w:val="1"/>
          <w:numId w:val="3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2F6C01">
        <w:rPr>
          <w:rFonts w:asciiTheme="majorHAnsi" w:hAnsiTheme="majorHAnsi"/>
          <w:i/>
          <w:sz w:val="28"/>
          <w:szCs w:val="28"/>
        </w:rPr>
        <w:t>(3a +2b) + ( 4a + 3b) =  7a + 5b</w:t>
      </w:r>
    </w:p>
    <w:p w:rsidR="00EB68CB" w:rsidRPr="002F6C01" w:rsidRDefault="00EB68CB" w:rsidP="00EB68CB">
      <w:pPr>
        <w:pStyle w:val="Odstavecseseznamem"/>
        <w:numPr>
          <w:ilvl w:val="1"/>
          <w:numId w:val="3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2F6C01">
        <w:rPr>
          <w:rFonts w:asciiTheme="majorHAnsi" w:hAnsiTheme="majorHAnsi"/>
          <w:i/>
          <w:sz w:val="28"/>
          <w:szCs w:val="28"/>
        </w:rPr>
        <w:t xml:space="preserve">(2a +b) + ( </w:t>
      </w:r>
      <w:proofErr w:type="gramStart"/>
      <w:r w:rsidRPr="002F6C01">
        <w:rPr>
          <w:rFonts w:asciiTheme="majorHAnsi" w:hAnsiTheme="majorHAnsi"/>
          <w:i/>
          <w:sz w:val="28"/>
          <w:szCs w:val="28"/>
        </w:rPr>
        <w:t>3a –b) =  5a</w:t>
      </w:r>
      <w:proofErr w:type="gramEnd"/>
    </w:p>
    <w:p w:rsidR="00EB68CB" w:rsidRPr="002F6C01" w:rsidRDefault="00EB68CB" w:rsidP="00EB68CB">
      <w:pPr>
        <w:pStyle w:val="Odstavecseseznamem"/>
        <w:numPr>
          <w:ilvl w:val="1"/>
          <w:numId w:val="3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2F6C01">
        <w:rPr>
          <w:rFonts w:asciiTheme="majorHAnsi" w:hAnsiTheme="majorHAnsi"/>
          <w:i/>
          <w:sz w:val="28"/>
          <w:szCs w:val="28"/>
        </w:rPr>
        <w:t xml:space="preserve">(3a – </w:t>
      </w:r>
      <w:proofErr w:type="gramStart"/>
      <w:r w:rsidRPr="002F6C01">
        <w:rPr>
          <w:rFonts w:asciiTheme="majorHAnsi" w:hAnsiTheme="majorHAnsi"/>
          <w:i/>
          <w:sz w:val="28"/>
          <w:szCs w:val="28"/>
        </w:rPr>
        <w:t>2b) + ( –2a</w:t>
      </w:r>
      <w:proofErr w:type="gramEnd"/>
      <w:r w:rsidRPr="002F6C01">
        <w:rPr>
          <w:rFonts w:asciiTheme="majorHAnsi" w:hAnsiTheme="majorHAnsi"/>
          <w:i/>
          <w:sz w:val="28"/>
          <w:szCs w:val="28"/>
        </w:rPr>
        <w:t xml:space="preserve">  + 3b) =  a + b</w:t>
      </w:r>
    </w:p>
    <w:p w:rsidR="00EB68CB" w:rsidRPr="002F6C01" w:rsidRDefault="00EB68CB" w:rsidP="00EB68CB">
      <w:pPr>
        <w:pStyle w:val="Odstavecseseznamem"/>
        <w:numPr>
          <w:ilvl w:val="1"/>
          <w:numId w:val="3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2F6C01">
        <w:rPr>
          <w:rFonts w:asciiTheme="majorHAnsi" w:hAnsiTheme="majorHAnsi"/>
          <w:i/>
          <w:sz w:val="28"/>
          <w:szCs w:val="28"/>
        </w:rPr>
        <w:t xml:space="preserve">(4a – </w:t>
      </w:r>
      <w:proofErr w:type="gramStart"/>
      <w:r w:rsidRPr="002F6C01">
        <w:rPr>
          <w:rFonts w:asciiTheme="majorHAnsi" w:hAnsiTheme="majorHAnsi"/>
          <w:i/>
          <w:sz w:val="28"/>
          <w:szCs w:val="28"/>
        </w:rPr>
        <w:t>2b) + (–6a</w:t>
      </w:r>
      <w:proofErr w:type="gramEnd"/>
      <w:r w:rsidRPr="002F6C01">
        <w:rPr>
          <w:rFonts w:asciiTheme="majorHAnsi" w:hAnsiTheme="majorHAnsi"/>
          <w:i/>
          <w:sz w:val="28"/>
          <w:szCs w:val="28"/>
        </w:rPr>
        <w:t xml:space="preserve"> – b) = –2a –3b</w:t>
      </w:r>
    </w:p>
    <w:p w:rsidR="00EB68CB" w:rsidRPr="002F6C01" w:rsidRDefault="00EB68CB" w:rsidP="00EB68CB">
      <w:pPr>
        <w:pStyle w:val="Odstavecseseznamem"/>
        <w:numPr>
          <w:ilvl w:val="1"/>
          <w:numId w:val="3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2F6C01">
        <w:rPr>
          <w:rFonts w:asciiTheme="majorHAnsi" w:hAnsiTheme="majorHAnsi"/>
          <w:i/>
          <w:sz w:val="28"/>
          <w:szCs w:val="28"/>
        </w:rPr>
        <w:t>(–5a</w:t>
      </w:r>
      <w:proofErr w:type="gramEnd"/>
      <w:r w:rsidRPr="002F6C01">
        <w:rPr>
          <w:rFonts w:asciiTheme="majorHAnsi" w:hAnsiTheme="majorHAnsi"/>
          <w:i/>
          <w:sz w:val="28"/>
          <w:szCs w:val="28"/>
        </w:rPr>
        <w:t xml:space="preserve"> – 3b) + (–2a – 4b) = –7a – 7b</w:t>
      </w:r>
    </w:p>
    <w:p w:rsidR="00EB68CB" w:rsidRPr="0040140C" w:rsidRDefault="00EB68CB" w:rsidP="00EB68CB">
      <w:pPr>
        <w:pStyle w:val="Odstavecseseznamem"/>
        <w:numPr>
          <w:ilvl w:val="1"/>
          <w:numId w:val="3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2F6C01">
        <w:rPr>
          <w:rFonts w:asciiTheme="majorHAnsi" w:hAnsiTheme="majorHAnsi"/>
          <w:i/>
          <w:sz w:val="28"/>
          <w:szCs w:val="28"/>
        </w:rPr>
        <w:t>(–4a</w:t>
      </w:r>
      <w:proofErr w:type="gramEnd"/>
      <w:r w:rsidRPr="002F6C01">
        <w:rPr>
          <w:rFonts w:asciiTheme="majorHAnsi" w:hAnsiTheme="majorHAnsi"/>
          <w:i/>
          <w:sz w:val="28"/>
          <w:szCs w:val="28"/>
        </w:rPr>
        <w:t xml:space="preserve"> –3b) + (–2b + 5a) = a – 5b </w:t>
      </w:r>
      <w:r>
        <w:rPr>
          <w:rFonts w:asciiTheme="majorHAnsi" w:hAnsiTheme="majorHAnsi"/>
          <w:i/>
          <w:sz w:val="28"/>
          <w:szCs w:val="28"/>
        </w:rPr>
        <w:br/>
      </w:r>
    </w:p>
    <w:p w:rsidR="00EB68CB" w:rsidRPr="004879B2" w:rsidRDefault="00EB68CB" w:rsidP="00EB68CB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4879B2">
        <w:rPr>
          <w:b/>
          <w:sz w:val="28"/>
          <w:szCs w:val="28"/>
        </w:rPr>
        <w:t>Sčítání mnohočlenů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+2b – 1) + ( 2a – 3b + 4)  = –a – b + 3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 + 8) + ( –2a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 – 6b –4) = a – 8b + 4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(–5a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+ 2b² – c² ) + (–6a² – 4b² + c²) = –11a² – 2b²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(2a²b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3ab² + 3) + (–2a²b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+ 3ab² – 5) = –2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 0,4a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–3b –3,8) + ( –1,2b + 0,5a + 2,4) = 0,1a – 4,2b – 1,4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sz w:val="28"/>
          <w:szCs w:val="28"/>
        </w:rPr>
        <w:t>(</w:t>
      </w:r>
      <w:r w:rsidRPr="00BF6673">
        <w:rPr>
          <w:rFonts w:asciiTheme="majorHAnsi" w:hAnsiTheme="majorHAnsi"/>
          <w:i/>
          <w:sz w:val="28"/>
          <w:szCs w:val="28"/>
        </w:rPr>
        <w:t xml:space="preserve">+1,6a² +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0,3b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4,2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) + ( 0,8a² – 5,1b – 1,8) = 2,4a² – 4,8b  – 6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sz w:val="28"/>
          <w:szCs w:val="28"/>
        </w:rPr>
        <w:t xml:space="preserve"> </w:t>
      </w:r>
      <w:r w:rsidRPr="00BF6673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2,5a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–3,8) + ( –1,2b + 0,5a + 2,4) = 3a – 4,2b – 1,4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sz w:val="28"/>
          <w:szCs w:val="28"/>
        </w:rPr>
        <w:t>(</w:t>
      </w:r>
      <w:r w:rsidRPr="00BF6673">
        <w:rPr>
          <w:rFonts w:asciiTheme="majorHAnsi" w:hAnsiTheme="majorHAnsi"/>
          <w:i/>
          <w:sz w:val="28"/>
          <w:szCs w:val="28"/>
        </w:rPr>
        <w:t xml:space="preserve">3a² – 2ab²+ 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3a²b</w:t>
      </w:r>
      <w:r w:rsidRPr="00BF6673">
        <w:rPr>
          <w:rFonts w:asciiTheme="majorHAnsi" w:hAnsiTheme="majorHAnsi"/>
          <w:sz w:val="28"/>
          <w:szCs w:val="28"/>
        </w:rPr>
        <w:t>)</w:t>
      </w:r>
      <w:r w:rsidRPr="00BF6673">
        <w:rPr>
          <w:rFonts w:asciiTheme="majorHAnsi" w:hAnsiTheme="majorHAnsi"/>
          <w:i/>
          <w:sz w:val="28"/>
          <w:szCs w:val="28"/>
        </w:rPr>
        <w:t xml:space="preserve">  + ( –2a²b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 + 6ab²– 4a²) = –a² + a²b + 4ab²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sz w:val="28"/>
          <w:szCs w:val="28"/>
        </w:rPr>
        <w:t>(</w:t>
      </w:r>
      <w:r w:rsidRPr="00BF6673">
        <w:rPr>
          <w:rFonts w:asciiTheme="majorHAnsi" w:hAnsiTheme="majorHAnsi"/>
          <w:i/>
          <w:sz w:val="28"/>
          <w:szCs w:val="28"/>
        </w:rPr>
        <w:t>– 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³ + 2b⁴ – 3c⁵</w:t>
      </w:r>
      <w:r w:rsidRPr="00BF6673">
        <w:rPr>
          <w:rFonts w:asciiTheme="majorHAnsi" w:hAnsiTheme="majorHAnsi"/>
          <w:sz w:val="28"/>
          <w:szCs w:val="28"/>
        </w:rPr>
        <w:t>)</w:t>
      </w:r>
      <w:r w:rsidRPr="00BF6673">
        <w:rPr>
          <w:rFonts w:asciiTheme="majorHAnsi" w:hAnsiTheme="majorHAnsi"/>
          <w:i/>
          <w:sz w:val="28"/>
          <w:szCs w:val="28"/>
        </w:rPr>
        <w:t xml:space="preserve"> + (4a³ + 5b⁴ – 4c⁵) = 7b⁴ – 7c⁵</w:t>
      </w:r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</m:den>
        </m:f>
      </m:oMath>
      <w:r w:rsidRPr="00BF6673">
        <w:rPr>
          <w:rFonts w:asciiTheme="majorHAnsi" w:eastAsiaTheme="minorEastAsia" w:hAnsiTheme="majorHAnsi"/>
          <w:i/>
          <w:sz w:val="28"/>
          <w:szCs w:val="28"/>
        </w:rPr>
        <w:t xml:space="preserve">a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 </m:t>
            </m:r>
          </m:den>
        </m:f>
      </m:oMath>
      <w:r w:rsidRPr="00BF6673">
        <w:rPr>
          <w:rFonts w:asciiTheme="majorHAnsi" w:eastAsiaTheme="minorEastAsia" w:hAnsiTheme="majorHAnsi"/>
          <w:i/>
          <w:sz w:val="28"/>
          <w:szCs w:val="28"/>
        </w:rPr>
        <w:t>b</w:t>
      </w:r>
      <w:r w:rsidRPr="00BF6673">
        <w:rPr>
          <w:rFonts w:asciiTheme="majorHAnsi" w:eastAsiaTheme="minorEastAsia" w:hAnsiTheme="majorHAnsi"/>
          <w:sz w:val="28"/>
          <w:szCs w:val="28"/>
        </w:rPr>
        <w:t>)</w:t>
      </w:r>
      <w:r w:rsidRPr="00BF6673">
        <w:rPr>
          <w:rFonts w:asciiTheme="majorHAnsi" w:eastAsiaTheme="minorEastAsia" w:hAnsiTheme="majorHAnsi"/>
          <w:i/>
          <w:sz w:val="28"/>
          <w:szCs w:val="28"/>
        </w:rPr>
        <w:t xml:space="preserve">  </w:t>
      </w:r>
      <w:r w:rsidRPr="00BF6673">
        <w:rPr>
          <w:rFonts w:asciiTheme="majorHAnsi" w:hAnsiTheme="majorHAnsi"/>
          <w:i/>
          <w:sz w:val="28"/>
          <w:szCs w:val="28"/>
        </w:rPr>
        <w:t>+</w:t>
      </w:r>
      <w:r w:rsidRPr="00BF6673">
        <w:rPr>
          <w:rFonts w:asciiTheme="majorHAnsi" w:eastAsiaTheme="minorEastAsia" w:hAnsiTheme="majorHAnsi"/>
          <w:i/>
          <w:sz w:val="28"/>
          <w:szCs w:val="28"/>
        </w:rPr>
        <w:t xml:space="preserve"> </w:t>
      </w:r>
      <w:r w:rsidRPr="00BF6673">
        <w:rPr>
          <w:rFonts w:asciiTheme="majorHAnsi" w:eastAsiaTheme="minorEastAsia" w:hAnsiTheme="majorHAnsi"/>
          <w:sz w:val="28"/>
          <w:szCs w:val="28"/>
        </w:rPr>
        <w:t>(</w:t>
      </w:r>
      <w:r w:rsidRPr="00BF6673">
        <w:rPr>
          <w:rFonts w:asciiTheme="majorHAnsi" w:eastAsiaTheme="minorEastAsia" w:hAnsiTheme="majorHAnsi"/>
          <w:i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BF6673">
        <w:rPr>
          <w:rFonts w:asciiTheme="majorHAnsi" w:eastAsiaTheme="minorEastAsia" w:hAnsiTheme="majorHAnsi"/>
          <w:i/>
          <w:sz w:val="28"/>
          <w:szCs w:val="28"/>
        </w:rPr>
        <w:t xml:space="preserve">a </w:t>
      </w:r>
      <w:r w:rsidRPr="00BF6673">
        <w:rPr>
          <w:rFonts w:asciiTheme="majorHAnsi" w:hAnsiTheme="majorHAnsi"/>
          <w:i/>
          <w:sz w:val="28"/>
          <w:szCs w:val="28"/>
        </w:rPr>
        <w:t>+</w:t>
      </w:r>
      <w:r w:rsidRPr="00BF6673">
        <w:rPr>
          <w:rFonts w:asciiTheme="majorHAnsi" w:eastAsiaTheme="minorEastAsia" w:hAnsiTheme="majorHAnsi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w:proofErr w:type="gramEnd"/>
          </m:den>
        </m:f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Pr="00BF6673">
        <w:rPr>
          <w:rFonts w:asciiTheme="majorHAnsi" w:eastAsiaTheme="minorEastAsia" w:hAnsiTheme="majorHAnsi"/>
          <w:i/>
          <w:sz w:val="28"/>
          <w:szCs w:val="28"/>
        </w:rPr>
        <w:t>)</w:t>
      </w:r>
      <w:r w:rsidRPr="00BF6673">
        <w:rPr>
          <w:rFonts w:asciiTheme="majorHAnsi" w:hAnsiTheme="majorHAnsi"/>
          <w:i/>
          <w:sz w:val="28"/>
          <w:szCs w:val="28"/>
        </w:rPr>
        <w:t xml:space="preserve"> =</w:t>
      </w:r>
      <w:r w:rsidRPr="00BF6673">
        <w:rPr>
          <w:rFonts w:asciiTheme="majorHAnsi" w:eastAsiaTheme="minorEastAsia" w:hAnsiTheme="majorHAnsi"/>
          <w:i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a-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:rsidR="00EB68CB" w:rsidRPr="00BF6673" w:rsidRDefault="00EB68CB" w:rsidP="00EB68CB">
      <w:pPr>
        <w:pStyle w:val="Odstavecseseznamem"/>
        <w:numPr>
          <w:ilvl w:val="1"/>
          <w:numId w:val="4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a+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w:proofErr w:type="gramStart"/>
        <m:r>
          <w:rPr>
            <w:rFonts w:ascii="Cambria Math" w:hAnsi="Cambria Math"/>
            <w:sz w:val="28"/>
            <w:szCs w:val="28"/>
          </w:rPr>
          <m:t>b)+ (–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hAnsi="Cambria Math"/>
            <w:sz w:val="28"/>
            <w:szCs w:val="28"/>
          </w:rPr>
          <m:t>a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–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b)</m:t>
        </m:r>
      </m:oMath>
      <w:r w:rsidRPr="00BF6673">
        <w:rPr>
          <w:rFonts w:asciiTheme="majorHAnsi" w:hAnsiTheme="majorHAnsi"/>
          <w:i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a-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:rsidR="00EB68CB" w:rsidRPr="004879B2" w:rsidRDefault="00EB68CB" w:rsidP="00EB68CB">
      <w:pPr>
        <w:tabs>
          <w:tab w:val="left" w:pos="709"/>
        </w:tabs>
        <w:spacing w:line="36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br/>
      </w:r>
      <w:r w:rsidRPr="004879B2">
        <w:rPr>
          <w:b/>
          <w:sz w:val="28"/>
          <w:szCs w:val="32"/>
        </w:rPr>
        <w:t xml:space="preserve"> 3)  Odčítání mnohočlenů</w:t>
      </w:r>
    </w:p>
    <w:p w:rsidR="00EB68CB" w:rsidRPr="00BF6673" w:rsidRDefault="00EB68CB" w:rsidP="00EB68CB">
      <w:pPr>
        <w:pStyle w:val="Odstavecseseznamem"/>
        <w:numPr>
          <w:ilvl w:val="1"/>
          <w:numId w:val="5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>(2a +b) – ( 3a + 2b) = – a – b</w:t>
      </w:r>
    </w:p>
    <w:p w:rsidR="00EB68CB" w:rsidRPr="00BF6673" w:rsidRDefault="00EB68CB" w:rsidP="00EB68CB">
      <w:pPr>
        <w:pStyle w:val="Odstavecseseznamem"/>
        <w:numPr>
          <w:ilvl w:val="1"/>
          <w:numId w:val="5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2b) – ( –2a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 + 3b) = 5a – 5b</w:t>
      </w:r>
    </w:p>
    <w:p w:rsidR="00EB68CB" w:rsidRPr="00BF6673" w:rsidRDefault="00EB68CB" w:rsidP="00EB68CB">
      <w:pPr>
        <w:pStyle w:val="Odstavecseseznamem"/>
        <w:numPr>
          <w:ilvl w:val="1"/>
          <w:numId w:val="5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(4a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2b) – 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b) = 7a – b</w:t>
      </w:r>
    </w:p>
    <w:p w:rsidR="00EB68CB" w:rsidRPr="00BF6673" w:rsidRDefault="00EB68CB" w:rsidP="00EB68CB">
      <w:pPr>
        <w:pStyle w:val="Odstavecseseznamem"/>
        <w:numPr>
          <w:ilvl w:val="1"/>
          <w:numId w:val="5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3b) – (–2a – 4b) =  b</w:t>
      </w:r>
    </w:p>
    <w:p w:rsidR="00EB68CB" w:rsidRPr="00BF6673" w:rsidRDefault="00EB68CB" w:rsidP="00EB68CB">
      <w:pPr>
        <w:pStyle w:val="Odstavecseseznamem"/>
        <w:numPr>
          <w:ilvl w:val="1"/>
          <w:numId w:val="5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+3b) – ( –2b + 5a) = – 9a + 5b</w:t>
      </w:r>
    </w:p>
    <w:p w:rsidR="00EB68CB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1A1F4C">
        <w:rPr>
          <w:rFonts w:asciiTheme="majorHAnsi" w:hAnsiTheme="majorHAnsi"/>
          <w:i/>
          <w:sz w:val="28"/>
          <w:szCs w:val="28"/>
        </w:rPr>
        <w:t>–(–5a</w:t>
      </w:r>
      <w:proofErr w:type="gramEnd"/>
      <w:r w:rsidRPr="001A1F4C">
        <w:rPr>
          <w:rFonts w:asciiTheme="majorHAnsi" w:hAnsiTheme="majorHAnsi"/>
          <w:i/>
          <w:sz w:val="28"/>
          <w:szCs w:val="28"/>
        </w:rPr>
        <w:t xml:space="preserve"> – 3b) – ( –3b – 4a) = 9a + 6b</w:t>
      </w:r>
    </w:p>
    <w:p w:rsidR="00EB68CB" w:rsidRPr="001A1F4C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1A1F4C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1A1F4C">
        <w:rPr>
          <w:rFonts w:asciiTheme="majorHAnsi" w:hAnsiTheme="majorHAnsi"/>
          <w:i/>
          <w:sz w:val="28"/>
          <w:szCs w:val="28"/>
        </w:rPr>
        <w:t>(–3a</w:t>
      </w:r>
      <w:proofErr w:type="gramEnd"/>
      <w:r w:rsidRPr="001A1F4C">
        <w:rPr>
          <w:rFonts w:asciiTheme="majorHAnsi" w:hAnsiTheme="majorHAnsi"/>
          <w:i/>
          <w:sz w:val="28"/>
          <w:szCs w:val="28"/>
        </w:rPr>
        <w:t xml:space="preserve"> +2b – 1) – (– 2a + 3b – 1)  = –a – b</w:t>
      </w:r>
    </w:p>
    <w:p w:rsidR="00EB68CB" w:rsidRPr="00BF6673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>(3a – 2b + 4) – (2a  – 6b  – 3) = a + 4b + 7</w:t>
      </w:r>
    </w:p>
    <w:p w:rsidR="00EB68CB" w:rsidRPr="00BF6673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(–5a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+ 6b² – c² ) – (–8a² – 14b² + c²) = 3a² + 20 b² – 2c²</w:t>
      </w:r>
    </w:p>
    <w:p w:rsidR="00EB68CB" w:rsidRPr="00BF6673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(3a²b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2ab² + 6) – (–2a²b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+ 3ab² – 5) = 5a²b – 5ab² + 11</w:t>
      </w:r>
    </w:p>
    <w:p w:rsidR="00EB68CB" w:rsidRPr="00BF6673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–(–0,4a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+ 3b –3,2) – ( –1,2b + 0,5a + 2,4) = –0,1a – 1,8b + 0,8</w:t>
      </w:r>
    </w:p>
    <w:p w:rsidR="00EB68CB" w:rsidRPr="00BF6673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(+1,6a² + 0,3b – 4,2) – ( 0,8a² – 5,1b – 1,8) = 0,8a² + 5,4b </w:t>
      </w:r>
      <w:r>
        <w:rPr>
          <w:rFonts w:asciiTheme="majorHAnsi" w:hAnsiTheme="majorHAnsi"/>
          <w:i/>
          <w:sz w:val="28"/>
          <w:szCs w:val="28"/>
        </w:rPr>
        <w:t>–</w:t>
      </w:r>
      <w:r w:rsidRPr="00BF6673">
        <w:rPr>
          <w:rFonts w:asciiTheme="majorHAnsi" w:hAnsiTheme="majorHAnsi"/>
          <w:i/>
          <w:sz w:val="28"/>
          <w:szCs w:val="28"/>
        </w:rPr>
        <w:t xml:space="preserve"> 2,4</w:t>
      </w:r>
    </w:p>
    <w:p w:rsidR="00EB68CB" w:rsidRPr="00BF6673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 (1,6a³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–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3,8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) – ( –1,3a² + 0,5a³ + 2,4) = 1,1a</w:t>
      </w:r>
      <w:r w:rsidRPr="00BF6673">
        <w:rPr>
          <w:rFonts w:asciiTheme="majorHAnsi" w:hAnsiTheme="majorHAnsi"/>
          <w:i/>
          <w:sz w:val="28"/>
          <w:szCs w:val="28"/>
          <w:vertAlign w:val="superscript"/>
        </w:rPr>
        <w:t>3</w:t>
      </w:r>
      <w:r w:rsidRPr="00BF6673">
        <w:rPr>
          <w:rFonts w:asciiTheme="majorHAnsi" w:hAnsiTheme="majorHAnsi"/>
          <w:i/>
          <w:sz w:val="28"/>
          <w:szCs w:val="28"/>
        </w:rPr>
        <w:t xml:space="preserve"> – 1,7a</w:t>
      </w:r>
      <w:r w:rsidRPr="00BF6673">
        <w:rPr>
          <w:rFonts w:asciiTheme="majorHAnsi" w:hAnsiTheme="majorHAnsi"/>
          <w:i/>
          <w:sz w:val="28"/>
          <w:szCs w:val="28"/>
          <w:vertAlign w:val="superscript"/>
        </w:rPr>
        <w:t>2</w:t>
      </w:r>
      <w:r w:rsidRPr="00BF6673">
        <w:rPr>
          <w:rFonts w:asciiTheme="majorHAnsi" w:hAnsiTheme="majorHAnsi"/>
          <w:i/>
          <w:sz w:val="28"/>
          <w:szCs w:val="28"/>
        </w:rPr>
        <w:t xml:space="preserve"> – 6,2</w:t>
      </w:r>
    </w:p>
    <w:p w:rsidR="00EB68CB" w:rsidRPr="00BF6673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² – </w:t>
      </w:r>
      <w:r>
        <w:rPr>
          <w:rFonts w:asciiTheme="majorHAnsi" w:hAnsiTheme="majorHAnsi"/>
          <w:i/>
          <w:sz w:val="28"/>
          <w:szCs w:val="28"/>
        </w:rPr>
        <w:t>2ab ²+  3a²b)  – ( –2a²b  + 6ab</w:t>
      </w:r>
      <w:r w:rsidRPr="00BF6673">
        <w:rPr>
          <w:rFonts w:asciiTheme="majorHAnsi" w:hAnsiTheme="majorHAnsi"/>
          <w:i/>
          <w:sz w:val="28"/>
          <w:szCs w:val="28"/>
        </w:rPr>
        <w:t>²– 4a²) = 5a</w:t>
      </w:r>
      <w:r w:rsidRPr="00BF6673">
        <w:rPr>
          <w:rFonts w:asciiTheme="majorHAnsi" w:hAnsiTheme="majorHAnsi"/>
          <w:i/>
          <w:sz w:val="28"/>
          <w:szCs w:val="28"/>
          <w:vertAlign w:val="superscript"/>
        </w:rPr>
        <w:t>2</w:t>
      </w:r>
      <w:r w:rsidRPr="00BF6673">
        <w:rPr>
          <w:rFonts w:asciiTheme="majorHAnsi" w:hAnsiTheme="majorHAnsi"/>
          <w:i/>
          <w:sz w:val="28"/>
          <w:szCs w:val="28"/>
        </w:rPr>
        <w:t>b – 8ab</w:t>
      </w:r>
      <w:r w:rsidRPr="00BF6673">
        <w:rPr>
          <w:rFonts w:asciiTheme="majorHAnsi" w:hAnsiTheme="majorHAnsi"/>
          <w:i/>
          <w:sz w:val="28"/>
          <w:szCs w:val="28"/>
          <w:vertAlign w:val="superscript"/>
        </w:rPr>
        <w:t>2</w:t>
      </w:r>
      <w:r w:rsidRPr="00BF6673">
        <w:rPr>
          <w:rFonts w:asciiTheme="majorHAnsi" w:hAnsiTheme="majorHAnsi"/>
          <w:i/>
          <w:sz w:val="28"/>
          <w:szCs w:val="28"/>
        </w:rPr>
        <w:t xml:space="preserve"> + a</w:t>
      </w:r>
      <w:r w:rsidRPr="00BF6673">
        <w:rPr>
          <w:rFonts w:asciiTheme="majorHAnsi" w:hAnsiTheme="majorHAnsi"/>
          <w:i/>
          <w:sz w:val="28"/>
          <w:szCs w:val="28"/>
          <w:vertAlign w:val="superscript"/>
        </w:rPr>
        <w:t>2</w:t>
      </w:r>
    </w:p>
    <w:p w:rsidR="00EB68CB" w:rsidRPr="00BF6673" w:rsidRDefault="00EB68CB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 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³ + 2b⁴ – 3c⁵) – (4a³ + 5b⁴ – 4c⁵) = – 8a³– 3b⁴ + c⁵</w:t>
      </w:r>
    </w:p>
    <w:p w:rsidR="00EB68CB" w:rsidRPr="00BF6673" w:rsidRDefault="000F0F67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a-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b</m:t>
        </m:r>
      </m:oMath>
      <w:r w:rsidR="00EB68CB" w:rsidRPr="00BF6673">
        <w:rPr>
          <w:rFonts w:asciiTheme="majorHAnsi" w:hAnsiTheme="majorHAnsi"/>
          <w:i/>
          <w:sz w:val="28"/>
          <w:szCs w:val="28"/>
        </w:rPr>
        <w:t xml:space="preserve"> </w:t>
      </w:r>
    </w:p>
    <w:p w:rsidR="00EB68CB" w:rsidRPr="00BF6673" w:rsidRDefault="000F0F67" w:rsidP="00EB68CB">
      <w:pPr>
        <w:pStyle w:val="Odstavecseseznamem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a –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b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a+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b </m:t>
        </m:r>
      </m:oMath>
    </w:p>
    <w:p w:rsidR="00EB68CB" w:rsidRPr="004879B2" w:rsidRDefault="00EB68CB" w:rsidP="00EB68CB">
      <w:pPr>
        <w:tabs>
          <w:tab w:val="left" w:pos="709"/>
        </w:tabs>
        <w:spacing w:line="36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/>
      </w:r>
      <w:proofErr w:type="gramStart"/>
      <w:r>
        <w:rPr>
          <w:b/>
          <w:sz w:val="28"/>
          <w:szCs w:val="32"/>
        </w:rPr>
        <w:t>4</w:t>
      </w:r>
      <w:r w:rsidRPr="004879B2">
        <w:rPr>
          <w:b/>
          <w:sz w:val="28"/>
          <w:szCs w:val="32"/>
        </w:rPr>
        <w:t xml:space="preserve"> )</w:t>
      </w:r>
      <w:r>
        <w:rPr>
          <w:b/>
          <w:sz w:val="28"/>
          <w:szCs w:val="32"/>
        </w:rPr>
        <w:t xml:space="preserve"> </w:t>
      </w:r>
      <w:r w:rsidRPr="004879B2">
        <w:rPr>
          <w:b/>
          <w:sz w:val="28"/>
          <w:szCs w:val="32"/>
        </w:rPr>
        <w:t xml:space="preserve"> Sčítání</w:t>
      </w:r>
      <w:proofErr w:type="gramEnd"/>
      <w:r w:rsidRPr="004879B2">
        <w:rPr>
          <w:b/>
          <w:sz w:val="28"/>
          <w:szCs w:val="32"/>
        </w:rPr>
        <w:t xml:space="preserve"> a odčítání mnohočlenů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(3a +2b) –( 4a +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3b) +(–3a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2b) = – 4a – 3b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(2a +b) + (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3a –b) – (2a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4b) = 3a + 4b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(–2a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3b) + ( –3a –b) – (–2a – 4b) = –</w:t>
      </w:r>
      <w:r>
        <w:rPr>
          <w:rFonts w:asciiTheme="majorHAnsi" w:hAnsiTheme="majorHAnsi"/>
          <w:i/>
          <w:sz w:val="28"/>
          <w:szCs w:val="28"/>
        </w:rPr>
        <w:t>3a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+5b) – ( –3a –b) + (–2a + 4b) = –5a + 10b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>3a –(6a +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2b) –( 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) + 3b = a + b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–(–6a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+5b) – ( 3a –b) + (–2a + 4b) = a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lastRenderedPageBreak/>
        <w:t>8a – 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+2b) –( –4a + 3b) + 2b = 18a – 3b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(–3a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– 2b³) + ( –2a²  + 3b³) –(–2a² + b³) = – 3a²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BF6673">
        <w:rPr>
          <w:rFonts w:asciiTheme="majorHAnsi" w:hAnsiTheme="majorHAnsi"/>
          <w:i/>
          <w:sz w:val="28"/>
          <w:szCs w:val="28"/>
        </w:rPr>
        <w:t xml:space="preserve">(4a⁵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2b³) – 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⁵ – b³) + (2a⁵ – b²) = 12a² – b³ – b²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2ab – (–5ab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3b</w:t>
      </w:r>
      <w:r w:rsidRPr="00BF6673">
        <w:rPr>
          <w:rFonts w:asciiTheme="majorHAnsi" w:hAnsiTheme="majorHAnsi"/>
          <w:i/>
          <w:sz w:val="28"/>
          <w:szCs w:val="28"/>
          <w:vertAlign w:val="superscript"/>
        </w:rPr>
        <w:t>3</w:t>
      </w:r>
      <w:r w:rsidRPr="00BF6673">
        <w:rPr>
          <w:rFonts w:asciiTheme="majorHAnsi" w:hAnsiTheme="majorHAnsi"/>
          <w:i/>
          <w:sz w:val="28"/>
          <w:szCs w:val="28"/>
        </w:rPr>
        <w:t>) + (–2a² – 5ab) –(a² –2b³) = 2ab + 5b³ – 3a²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3a³ + 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–3a) – ( –2ab + 5a²) – (2a² –5a³) = 8a³ – 11 a² – 3a + 2ab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9a² + 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² –3a + a³) – ( –2a)  + 5a² – (2a³ –5a²) = 15a² – a – a³</w:t>
      </w:r>
    </w:p>
    <w:p w:rsidR="00EB68CB" w:rsidRPr="00BF6673" w:rsidRDefault="00EB68CB" w:rsidP="00EB68CB">
      <w:pPr>
        <w:pStyle w:val="Odstavecseseznamem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>⁵)  – (– 2b³) – (6a⁵ – b³) + (–2a⁵ – b²) = – 12a⁵ + 3b³ – b²</w:t>
      </w:r>
    </w:p>
    <w:p w:rsidR="00EB68CB" w:rsidRPr="00EB68CB" w:rsidRDefault="00EB68CB" w:rsidP="00EB68CB">
      <w:pPr>
        <w:spacing w:line="360" w:lineRule="auto"/>
        <w:ind w:left="36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  <w:lang w:val="en-US"/>
        </w:rPr>
        <w:t>n)</w:t>
      </w:r>
      <w:r w:rsidRPr="00EB68CB">
        <w:rPr>
          <w:rFonts w:asciiTheme="majorHAnsi" w:hAnsiTheme="majorHAnsi"/>
          <w:i/>
          <w:sz w:val="28"/>
          <w:szCs w:val="28"/>
          <w:lang w:val="en-US"/>
        </w:rPr>
        <w:t>[</w:t>
      </w:r>
      <w:proofErr w:type="gramEnd"/>
      <w:r w:rsidRPr="00EB68CB">
        <w:rPr>
          <w:rFonts w:asciiTheme="majorHAnsi" w:hAnsiTheme="majorHAnsi"/>
          <w:i/>
          <w:sz w:val="28"/>
          <w:szCs w:val="28"/>
          <w:lang w:val="en-US"/>
        </w:rPr>
        <w:t>–(3a –2b) +(–2a) ] – [3b –( 4a – 3b) ]</w:t>
      </w:r>
      <w:r w:rsidRPr="00EB68CB">
        <w:rPr>
          <w:rFonts w:asciiTheme="majorHAnsi" w:hAnsiTheme="majorHAnsi"/>
          <w:i/>
          <w:sz w:val="28"/>
          <w:szCs w:val="28"/>
        </w:rPr>
        <w:t xml:space="preserve"> = –a – 4b</w:t>
      </w:r>
    </w:p>
    <w:p w:rsidR="002918D3" w:rsidRDefault="002918D3" w:rsidP="00EB68CB"/>
    <w:p w:rsidR="006A31B0" w:rsidRPr="00AA012F" w:rsidRDefault="00C2117A" w:rsidP="006A31B0">
      <w:pPr>
        <w:pStyle w:val="Nzev"/>
        <w:spacing w:line="360" w:lineRule="auto"/>
        <w:rPr>
          <w:sz w:val="48"/>
          <w:lang w:val="cs-CZ"/>
        </w:rPr>
      </w:pPr>
      <w:r>
        <w:rPr>
          <w:sz w:val="48"/>
          <w:highlight w:val="green"/>
          <w:lang w:val="cs-CZ"/>
        </w:rPr>
        <w:t xml:space="preserve">Lomené výrazy </w:t>
      </w:r>
      <w:r w:rsidR="006A31B0" w:rsidRPr="006A31B0">
        <w:rPr>
          <w:sz w:val="48"/>
          <w:highlight w:val="green"/>
          <w:lang w:val="cs-CZ"/>
        </w:rPr>
        <w:t xml:space="preserve"> - řešení</w:t>
      </w:r>
    </w:p>
    <w:p w:rsidR="006A31B0" w:rsidRPr="00B12CE8" w:rsidRDefault="006A31B0" w:rsidP="006A31B0">
      <w:pPr>
        <w:pStyle w:val="Odstavecseseznamem"/>
        <w:numPr>
          <w:ilvl w:val="0"/>
          <w:numId w:val="10"/>
        </w:numPr>
        <w:tabs>
          <w:tab w:val="left" w:pos="1825"/>
        </w:tabs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Ur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č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i podm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nky, p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ř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i nich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ž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maj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dan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é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lomen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é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v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ý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razy smysl: </w:t>
      </w: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564D7E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     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2a+4b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a+2bc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 </m:t>
        </m:r>
      </m:oMath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     a </w:t>
      </w: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≠ -2bc</m:t>
        </m:r>
      </m:oMath>
    </w:p>
    <w:p w:rsidR="006A31B0" w:rsidRPr="00564D7E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    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 xml:space="preserve"> xy</m:t>
            </m:r>
          </m:den>
        </m:f>
      </m:oMath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            x, y </w:t>
      </w: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≠0</m:t>
        </m:r>
      </m:oMath>
    </w:p>
    <w:p w:rsidR="006A31B0" w:rsidRPr="00564D7E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     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        m, n </w:t>
      </w: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≠0</m:t>
        </m:r>
      </m:oMath>
    </w:p>
    <w:p w:rsidR="006A31B0" w:rsidRPr="00564D7E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     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2m+4n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   </m:t>
        </m:r>
      </m:oMath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  2m</w:t>
      </w: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≠ -4n                   m≠-2n</m:t>
        </m:r>
      </m:oMath>
    </w:p>
    <w:p w:rsidR="006A31B0" w:rsidRPr="00564D7E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     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4r-20</m:t>
            </m:r>
          </m:den>
        </m:f>
      </m:oMath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      4r </w:t>
      </w: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≠20                        r ≠5</m:t>
        </m:r>
      </m:oMath>
    </w:p>
    <w:p w:rsidR="006A31B0" w:rsidRPr="00326B24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6A31B0" w:rsidP="006A31B0">
      <w:pPr>
        <w:pStyle w:val="Odstavecseseznamem"/>
        <w:numPr>
          <w:ilvl w:val="0"/>
          <w:numId w:val="10"/>
        </w:numPr>
        <w:tabs>
          <w:tab w:val="left" w:pos="1825"/>
        </w:tabs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Zkra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ť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te dan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é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lomen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é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v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ý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razy a ur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č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ete podm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nky, za kter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ý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ch maj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 v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ý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razy smysl:  </w:t>
      </w: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6m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9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3m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w:lastRenderedPageBreak/>
            <m:t>m≠0</m:t>
          </m:r>
        </m:oMath>
      </m:oMathPara>
    </w:p>
    <w:p w:rsidR="006A31B0" w:rsidRPr="00857AC6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</m:t>
          </m:r>
        </m:oMath>
      </m:oMathPara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axy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bxy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b</m:t>
              </m:r>
            </m:den>
          </m:f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b,x,y≠0</m:t>
          </m:r>
        </m:oMath>
      </m:oMathPara>
    </w:p>
    <w:p w:rsidR="006A31B0" w:rsidRPr="00857AC6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</m:t>
          </m:r>
        </m:oMath>
      </m:oMathPara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x-2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5x-10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</m:t>
              </m:r>
            </m:den>
          </m:f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5x-10≠0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  5x≠10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            </w:t>
      </w:r>
      <m:oMath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x≠2  </m:t>
        </m:r>
      </m:oMath>
    </w:p>
    <w:p w:rsidR="006A31B0" w:rsidRPr="00857AC6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</m:t>
          </m:r>
        </m:oMath>
      </m:oMathPara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p+1</m:t>
              </m:r>
            </m:num>
            <m:den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p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+p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p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</m:t>
          </m:r>
        </m:oMath>
      </m:oMathPara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+p≠0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p.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p+ 1</m:t>
              </m:r>
            </m:e>
          </m:d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≠0  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p≠0, p≠ -1</m:t>
          </m:r>
        </m:oMath>
      </m:oMathPara>
    </w:p>
    <w:p w:rsidR="006A31B0" w:rsidRPr="00857AC6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</m:t>
          </m:r>
        </m:oMath>
      </m:oMathPara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x-3</m:t>
              </m:r>
            </m:num>
            <m:den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-9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x+3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</m:t>
          </m:r>
        </m:oMath>
      </m:oMathPara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-9≠0</m:t>
          </m:r>
        </m:oMath>
      </m:oMathPara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x-3</m:t>
              </m:r>
            </m:e>
          </m:d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.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x+3</m:t>
              </m:r>
            </m:e>
          </m:d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≠0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x≠±3</m:t>
          </m:r>
        </m:oMath>
      </m:oMathPara>
    </w:p>
    <w:p w:rsidR="006A31B0" w:rsidRPr="00857AC6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        </m:t>
          </m:r>
        </m:oMath>
      </m:oMathPara>
    </w:p>
    <w:p w:rsidR="006A31B0" w:rsidRPr="00B12CE8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7r+14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-16</m:t>
            </m:r>
          </m:den>
        </m:f>
      </m:oMath>
      <w:r w:rsidR="006A31B0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 xml:space="preserve">7. </m:t>
            </m:r>
            <m:d>
              <m:d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r+2</m:t>
                </m:r>
              </m:e>
            </m:d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4.</m:t>
            </m:r>
            <m:d>
              <m:d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r-2</m:t>
                </m:r>
              </m:e>
            </m:d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.</m:t>
            </m:r>
            <m:d>
              <m:d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r+2</m:t>
                </m:r>
              </m:e>
            </m:d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4.</m:t>
            </m:r>
            <m:d>
              <m:d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r-2</m:t>
                </m:r>
              </m:e>
            </m:d>
          </m:den>
        </m:f>
      </m:oMath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4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r</m:t>
              </m:r>
            </m:e>
            <m: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-16≠0</m:t>
          </m:r>
        </m:oMath>
      </m:oMathPara>
    </w:p>
    <w:p w:rsidR="006A31B0" w:rsidRPr="00B12CE8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4.(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</m:t>
            </m:r>
          </m:sup>
        </m:sSup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-4)≠0</m:t>
        </m:r>
      </m:oMath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proofErr w:type="gramStart"/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4. (r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–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2) . (r + 2) </w:t>
      </w:r>
      <w:r>
        <w:rPr>
          <w:rFonts w:ascii="Calibri" w:eastAsiaTheme="majorEastAsia" w:hAnsi="Calibri" w:cs="Calibri"/>
          <w:color w:val="000000" w:themeColor="text1"/>
          <w:kern w:val="24"/>
          <w:sz w:val="32"/>
          <w:szCs w:val="32"/>
        </w:rPr>
        <w:t>≠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0</w:t>
      </w:r>
      <w:proofErr w:type="gramEnd"/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r</w:t>
      </w:r>
      <w:r>
        <w:rPr>
          <w:rFonts w:ascii="Calibri" w:eastAsiaTheme="majorEastAsia" w:hAnsi="Calibri" w:cs="Calibri"/>
          <w:color w:val="000000" w:themeColor="text1"/>
          <w:kern w:val="24"/>
          <w:sz w:val="32"/>
          <w:szCs w:val="32"/>
        </w:rPr>
        <w:t xml:space="preserve">≠ ±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2</w:t>
      </w:r>
    </w:p>
    <w:p w:rsidR="006A31B0" w:rsidRPr="00B12CE8" w:rsidRDefault="006A31B0" w:rsidP="006A31B0">
      <w:pPr>
        <w:pStyle w:val="Odstavecseseznamem"/>
        <w:numPr>
          <w:ilvl w:val="0"/>
          <w:numId w:val="10"/>
        </w:numPr>
        <w:tabs>
          <w:tab w:val="left" w:pos="1825"/>
        </w:tabs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</w:pP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Vypo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>čí</w:t>
      </w:r>
      <w:r w:rsidRPr="00B12CE8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  <w:u w:val="single"/>
        </w:rPr>
        <w:t xml:space="preserve">tejte: </w:t>
      </w:r>
    </w:p>
    <w:p w:rsidR="006A31B0" w:rsidRPr="00460511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4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3y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10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25y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20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6y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20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31y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20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=1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20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y</m:t>
          </m:r>
        </m:oMath>
      </m:oMathPara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C60A5D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9x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6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2x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27x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-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5x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-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12x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10x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</m:oMath>
      <w:r w:rsidR="006A31B0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1x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</m:t>
            </m:r>
          </m:den>
        </m:f>
      </m:oMath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C60A5D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6m-2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8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2m+2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16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 xml:space="preserve">2. </m:t>
            </m:r>
            <m:d>
              <m:d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6m-2</m:t>
                </m:r>
              </m:e>
            </m:d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16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-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2m+2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16</m:t>
            </m:r>
          </m:den>
        </m:f>
      </m:oMath>
      <w:r w:rsidR="006A31B0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=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12m-4-2m-2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16</m:t>
            </m:r>
          </m:den>
        </m:f>
      </m:oMath>
      <w:r w:rsidR="006A31B0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= </w:t>
      </w:r>
    </w:p>
    <w:p w:rsidR="006A31B0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  <w:t xml:space="preserve">   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10m-6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16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2.(5m-3)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16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5m-3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8</m:t>
            </m:r>
          </m:den>
        </m:f>
      </m:oMath>
    </w:p>
    <w:p w:rsidR="006A31B0" w:rsidRPr="003D1972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101D6A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rs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2rs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6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4rs+3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15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6rs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-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10rs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+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2.</m:t>
            </m:r>
            <m:d>
              <m:d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4rs+3</m:t>
                </m:r>
              </m:e>
            </m:d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=</m:t>
        </m:r>
      </m:oMath>
    </w:p>
    <w:p w:rsidR="006A31B0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   =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6rs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-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10rs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+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8rs+6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</m:oMath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=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4rs+6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</m:oMath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=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2.(2rs+3)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30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2rs+3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15</m:t>
            </m:r>
          </m:den>
        </m:f>
      </m:oMath>
    </w:p>
    <w:p w:rsidR="006A31B0" w:rsidRPr="003D1972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B12CE8" w:rsidRDefault="006A31B0" w:rsidP="006A31B0">
      <w:pPr>
        <w:pStyle w:val="Odstavecseseznamem"/>
        <w:numPr>
          <w:ilvl w:val="0"/>
          <w:numId w:val="10"/>
        </w:numPr>
        <w:tabs>
          <w:tab w:val="left" w:pos="1825"/>
        </w:tabs>
        <w:rPr>
          <w:rFonts w:asciiTheme="majorHAnsi" w:eastAsiaTheme="majorEastAsia" w:hAnsiTheme="majorHAnsi" w:cstheme="majorBidi"/>
          <w:b/>
          <w:color w:val="000000" w:themeColor="text1"/>
          <w:kern w:val="24"/>
          <w:sz w:val="32"/>
          <w:szCs w:val="32"/>
          <w:u w:val="single"/>
        </w:rPr>
      </w:pPr>
      <w:r w:rsidRPr="00B12CE8">
        <w:rPr>
          <w:rFonts w:asciiTheme="majorHAnsi" w:eastAsiaTheme="majorEastAsia" w:hAnsiTheme="majorHAnsi" w:cstheme="majorBidi"/>
          <w:b/>
          <w:color w:val="000000" w:themeColor="text1"/>
          <w:kern w:val="24"/>
          <w:sz w:val="32"/>
          <w:szCs w:val="32"/>
          <w:u w:val="single"/>
        </w:rPr>
        <w:t xml:space="preserve">Vypočítejte: </w:t>
      </w:r>
    </w:p>
    <w:p w:rsidR="006A31B0" w:rsidRPr="00460511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i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3y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4x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6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-3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+10xy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12xy</m:t>
              </m:r>
            </m:den>
          </m:f>
        </m:oMath>
      </m:oMathPara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x, y </w:t>
      </w:r>
      <w:r>
        <w:rPr>
          <w:rFonts w:ascii="Calibri" w:eastAsiaTheme="majorEastAsia" w:hAnsi="Calibri" w:cs="Calibri"/>
          <w:color w:val="000000" w:themeColor="text1"/>
          <w:kern w:val="24"/>
          <w:sz w:val="32"/>
          <w:szCs w:val="32"/>
        </w:rPr>
        <w:t>≠</w:t>
      </w: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0</w:t>
      </w:r>
    </w:p>
    <w:p w:rsidR="006A31B0" w:rsidRPr="000D69CC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460511" w:rsidRDefault="000F0F67" w:rsidP="006A31B0">
      <w:pPr>
        <w:tabs>
          <w:tab w:val="left" w:pos="1825"/>
        </w:tabs>
        <w:ind w:left="360"/>
        <w:rPr>
          <w:rFonts w:ascii="Cambria Math" w:eastAsiaTheme="majorEastAsia" w:hAnsi="Cambria Math" w:cstheme="majorBidi"/>
          <w:color w:val="000000" w:themeColor="text1"/>
          <w:kern w:val="24"/>
          <w:sz w:val="32"/>
          <w:szCs w:val="32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4b</m:t>
            </m:r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2a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>-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a-1</m:t>
            </m:r>
          </m:num>
          <m:den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5a</m:t>
            </m:r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-8ab-20.</m:t>
            </m:r>
            <m:d>
              <m:d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a-1</m:t>
                </m:r>
              </m:e>
            </m:d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20</m:t>
            </m:r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ajorEastAsia" w:hAnsi="Cambria Math" w:cstheme="majorBidi"/>
            <w:color w:val="000000" w:themeColor="text1"/>
            <w:kern w:val="24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ajorEastAsia" w:hAnsi="Cambria Math" w:cstheme="majorBidi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5a</m:t>
            </m:r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-8ab-20a+20</m:t>
            </m:r>
          </m:num>
          <m:den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 w:val="32"/>
                <w:szCs w:val="32"/>
              </w:rPr>
              <m:t>20</m:t>
            </m:r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color w:val="000000" w:themeColor="text1"/>
                    <w:kern w:val="24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ajorEastAsia" w:hAnsi="Cambria Math" w:cstheme="majorBidi"/>
                    <w:color w:val="000000" w:themeColor="text1"/>
                    <w:kern w:val="24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6A31B0" w:rsidRPr="00460511">
        <w:rPr>
          <w:rFonts w:ascii="Cambria Math" w:eastAsiaTheme="majorEastAsia" w:hAnsi="Cambria Math" w:cstheme="majorBidi"/>
          <w:color w:val="000000" w:themeColor="text1"/>
          <w:kern w:val="24"/>
          <w:sz w:val="32"/>
          <w:szCs w:val="32"/>
        </w:rPr>
        <w:t xml:space="preserve">  </w:t>
      </w:r>
    </w:p>
    <w:p w:rsidR="006A31B0" w:rsidRPr="00460511" w:rsidRDefault="006A31B0" w:rsidP="006A31B0">
      <w:pPr>
        <w:tabs>
          <w:tab w:val="left" w:pos="1825"/>
        </w:tabs>
        <w:ind w:left="360"/>
        <w:rPr>
          <w:rFonts w:ascii="Cambria Math" w:eastAsiaTheme="majorEastAsia" w:hAnsi="Cambria Math" w:cstheme="majorBidi"/>
          <w:color w:val="000000" w:themeColor="text1"/>
          <w:kern w:val="24"/>
          <w:sz w:val="32"/>
          <w:szCs w:val="32"/>
        </w:rPr>
      </w:pPr>
      <w:r w:rsidRPr="00460511">
        <w:rPr>
          <w:rFonts w:ascii="Cambria Math" w:eastAsiaTheme="majorEastAsia" w:hAnsi="Cambria Math" w:cstheme="majorBidi"/>
          <w:color w:val="000000" w:themeColor="text1"/>
          <w:kern w:val="24"/>
          <w:sz w:val="32"/>
          <w:szCs w:val="32"/>
        </w:rPr>
        <w:t>b</w:t>
      </w:r>
      <w:r w:rsidRPr="00460511">
        <w:rPr>
          <w:rFonts w:ascii="Cambria Math" w:eastAsiaTheme="majorEastAsia" w:hAnsi="Cambria Math" w:cs="Calibri"/>
          <w:color w:val="000000" w:themeColor="text1"/>
          <w:kern w:val="24"/>
          <w:sz w:val="32"/>
          <w:szCs w:val="32"/>
        </w:rPr>
        <w:t>≠</w:t>
      </w:r>
      <w:r w:rsidRPr="00460511">
        <w:rPr>
          <w:rFonts w:ascii="Cambria Math" w:eastAsiaTheme="majorEastAsia" w:hAnsi="Cambria Math" w:cstheme="majorBidi"/>
          <w:color w:val="000000" w:themeColor="text1"/>
          <w:kern w:val="24"/>
          <w:sz w:val="32"/>
          <w:szCs w:val="32"/>
        </w:rPr>
        <w:t>0</w:t>
      </w:r>
    </w:p>
    <w:p w:rsidR="006A31B0" w:rsidRPr="000D69CC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x-2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x+2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x+2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x-2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+6x</m:t>
              </m:r>
            </m:num>
            <m:den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-4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x-2</m:t>
                  </m:r>
                </m:e>
              </m:d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.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x-2</m:t>
                  </m:r>
                </m:e>
              </m:d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.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+6x</m:t>
              </m:r>
            </m:num>
            <m:den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.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x-2</m:t>
                  </m:r>
                </m:e>
              </m:d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-2x-2x+4-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-2x-2x-4+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+6x</m:t>
              </m:r>
            </m:num>
            <m:den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x-2</m:t>
                  </m:r>
                </m:e>
              </m:d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.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x+2</m:t>
                  </m:r>
                </m:e>
              </m:d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-8x+6x</m:t>
              </m:r>
            </m:num>
            <m:den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.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x-2</m:t>
                  </m:r>
                </m:e>
              </m:d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-2x</m:t>
              </m:r>
            </m:num>
            <m:den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x+2</m:t>
                  </m:r>
                </m:e>
              </m:d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.(x-2)</m:t>
              </m:r>
            </m:den>
          </m:f>
        </m:oMath>
      </m:oMathPara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460511" w:rsidRDefault="006A31B0" w:rsidP="006A31B0">
      <w:pPr>
        <w:tabs>
          <w:tab w:val="left" w:pos="1825"/>
        </w:tabs>
        <w:ind w:left="360"/>
        <w:rPr>
          <w:rFonts w:ascii="Cambria Math" w:eastAsiaTheme="majorEastAsia" w:hAnsi="Cambria Math" w:cstheme="majorBidi"/>
          <w:color w:val="000000" w:themeColor="text1"/>
          <w:kern w:val="24"/>
          <w:sz w:val="32"/>
          <w:szCs w:val="32"/>
        </w:rPr>
      </w:pPr>
      <w:r w:rsidRPr="00460511">
        <w:rPr>
          <w:rFonts w:ascii="Cambria Math" w:eastAsiaTheme="majorEastAsia" w:hAnsi="Cambria Math" w:cstheme="majorBidi"/>
          <w:color w:val="000000" w:themeColor="text1"/>
          <w:kern w:val="24"/>
          <w:sz w:val="32"/>
          <w:szCs w:val="32"/>
        </w:rPr>
        <w:t xml:space="preserve">x </w:t>
      </w:r>
      <w:r w:rsidRPr="00460511">
        <w:rPr>
          <w:rFonts w:ascii="Cambria Math" w:eastAsiaTheme="majorEastAsia" w:hAnsi="Cambria Math" w:cs="Calibri"/>
          <w:color w:val="000000" w:themeColor="text1"/>
          <w:kern w:val="24"/>
          <w:sz w:val="32"/>
          <w:szCs w:val="32"/>
        </w:rPr>
        <w:t>≠</w:t>
      </w:r>
      <w:r w:rsidRPr="00460511">
        <w:rPr>
          <w:rFonts w:ascii="Cambria Math" w:eastAsiaTheme="majorEastAsia" w:hAnsi="Cambria Math" w:cstheme="majorBidi"/>
          <w:color w:val="000000" w:themeColor="text1"/>
          <w:kern w:val="24"/>
          <w:sz w:val="32"/>
          <w:szCs w:val="32"/>
        </w:rPr>
        <w:t xml:space="preserve"> </w:t>
      </w:r>
      <w:r w:rsidRPr="00460511">
        <w:rPr>
          <w:rFonts w:ascii="Cambria Math" w:eastAsiaTheme="majorEastAsia" w:hAnsi="Cambria Math" w:cs="Calibri"/>
          <w:color w:val="000000" w:themeColor="text1"/>
          <w:kern w:val="24"/>
          <w:sz w:val="32"/>
          <w:szCs w:val="32"/>
        </w:rPr>
        <w:t>±</w:t>
      </w:r>
      <w:r w:rsidRPr="00460511">
        <w:rPr>
          <w:rFonts w:ascii="Cambria Math" w:eastAsiaTheme="majorEastAsia" w:hAnsi="Cambria Math" w:cstheme="majorBidi"/>
          <w:color w:val="000000" w:themeColor="text1"/>
          <w:kern w:val="24"/>
          <w:sz w:val="32"/>
          <w:szCs w:val="32"/>
        </w:rPr>
        <w:t>2</w:t>
      </w:r>
    </w:p>
    <w:p w:rsidR="006A31B0" w:rsidRPr="000D69CC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6A31B0" w:rsidRPr="000D69CC" w:rsidRDefault="000F0F67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2d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bd+cd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b+c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2d+ 3d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d.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color w:val="000000" w:themeColor="tex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color w:val="000000" w:themeColor="text1"/>
                      <w:kern w:val="24"/>
                      <w:sz w:val="32"/>
                      <w:szCs w:val="32"/>
                    </w:rPr>
                    <m:t>b+c</m:t>
                  </m:r>
                </m:e>
              </m:d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d.(2+3)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d.(b+c)</m:t>
              </m:r>
            </m:den>
          </m:f>
          <m:r>
            <w:rPr>
              <w:rFonts w:ascii="Cambria Math" w:eastAsiaTheme="majorEastAsia" w:hAnsi="Cambria Math" w:cstheme="majorBidi"/>
              <w:color w:val="000000" w:themeColor="text1"/>
              <w:kern w:val="24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color w:val="000000" w:themeColor="text1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ajorEastAsia" w:hAnsi="Cambria Math" w:cstheme="majorBidi"/>
                  <w:color w:val="000000" w:themeColor="text1"/>
                  <w:kern w:val="24"/>
                  <w:sz w:val="32"/>
                  <w:szCs w:val="32"/>
                </w:rPr>
                <m:t>b+c</m:t>
              </m:r>
            </m:den>
          </m:f>
        </m:oMath>
      </m:oMathPara>
    </w:p>
    <w:p w:rsidR="006A31B0" w:rsidRDefault="006A31B0" w:rsidP="006A31B0">
      <w:pPr>
        <w:tabs>
          <w:tab w:val="left" w:pos="1825"/>
        </w:tabs>
        <w:ind w:left="360"/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</w:pPr>
    </w:p>
    <w:p w:rsidR="006A31B0" w:rsidRPr="00460511" w:rsidRDefault="006A31B0" w:rsidP="006A31B0">
      <w:pPr>
        <w:tabs>
          <w:tab w:val="left" w:pos="1825"/>
        </w:tabs>
        <w:ind w:left="360"/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</w:pPr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>bd+cd</w:t>
      </w:r>
      <w:r w:rsidRPr="00460511">
        <w:rPr>
          <w:rFonts w:ascii="Cambria Math" w:eastAsiaTheme="majorEastAsia" w:hAnsi="Cambria Math" w:cs="Calibri"/>
          <w:i/>
          <w:color w:val="000000" w:themeColor="text1"/>
          <w:kern w:val="24"/>
          <w:sz w:val="32"/>
          <w:szCs w:val="32"/>
        </w:rPr>
        <w:t>≠</w:t>
      </w:r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>0</w:t>
      </w:r>
    </w:p>
    <w:p w:rsidR="006A31B0" w:rsidRPr="00460511" w:rsidRDefault="006A31B0" w:rsidP="006A31B0">
      <w:pPr>
        <w:tabs>
          <w:tab w:val="left" w:pos="1825"/>
        </w:tabs>
        <w:ind w:left="360"/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</w:pPr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>d.(</w:t>
      </w:r>
      <w:proofErr w:type="spellStart"/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>b+c</w:t>
      </w:r>
      <w:proofErr w:type="spellEnd"/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>)</w:t>
      </w:r>
      <w:r w:rsidRPr="00460511">
        <w:rPr>
          <w:rFonts w:ascii="Cambria Math" w:eastAsiaTheme="majorEastAsia" w:hAnsi="Cambria Math" w:cs="Calibri"/>
          <w:i/>
          <w:color w:val="000000" w:themeColor="text1"/>
          <w:kern w:val="24"/>
          <w:sz w:val="32"/>
          <w:szCs w:val="32"/>
        </w:rPr>
        <w:t>≠</w:t>
      </w:r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>0</w:t>
      </w:r>
    </w:p>
    <w:p w:rsidR="006A31B0" w:rsidRPr="00460511" w:rsidRDefault="006A31B0" w:rsidP="006A31B0">
      <w:pPr>
        <w:tabs>
          <w:tab w:val="left" w:pos="1825"/>
        </w:tabs>
        <w:ind w:left="360"/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</w:pPr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>d</w:t>
      </w:r>
      <w:r w:rsidRPr="00460511">
        <w:rPr>
          <w:rFonts w:ascii="Cambria Math" w:eastAsiaTheme="majorEastAsia" w:hAnsi="Cambria Math" w:cs="Calibri"/>
          <w:i/>
          <w:color w:val="000000" w:themeColor="text1"/>
          <w:kern w:val="24"/>
          <w:sz w:val="32"/>
          <w:szCs w:val="32"/>
        </w:rPr>
        <w:t>≠</w:t>
      </w:r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>0            b+c</w:t>
      </w:r>
      <w:r w:rsidRPr="00460511">
        <w:rPr>
          <w:rFonts w:ascii="Cambria Math" w:eastAsiaTheme="majorEastAsia" w:hAnsi="Cambria Math" w:cs="Calibri"/>
          <w:i/>
          <w:color w:val="000000" w:themeColor="text1"/>
          <w:kern w:val="24"/>
          <w:sz w:val="32"/>
          <w:szCs w:val="32"/>
        </w:rPr>
        <w:t>≠</w:t>
      </w:r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>0</w:t>
      </w:r>
    </w:p>
    <w:p w:rsidR="006A31B0" w:rsidRPr="00460511" w:rsidRDefault="006A31B0" w:rsidP="006A31B0">
      <w:pPr>
        <w:tabs>
          <w:tab w:val="left" w:pos="1825"/>
        </w:tabs>
        <w:ind w:left="360"/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</w:pPr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 xml:space="preserve">                  b</w:t>
      </w:r>
      <w:r w:rsidRPr="00460511">
        <w:rPr>
          <w:rFonts w:ascii="Cambria Math" w:eastAsiaTheme="majorEastAsia" w:hAnsi="Cambria Math" w:cs="Calibri"/>
          <w:i/>
          <w:color w:val="000000" w:themeColor="text1"/>
          <w:kern w:val="24"/>
          <w:sz w:val="32"/>
          <w:szCs w:val="32"/>
        </w:rPr>
        <w:t>≠</w:t>
      </w:r>
      <w:r w:rsidRPr="00460511">
        <w:rPr>
          <w:rFonts w:ascii="Cambria Math" w:eastAsiaTheme="majorEastAsia" w:hAnsi="Cambria Math" w:cstheme="majorBidi"/>
          <w:i/>
          <w:color w:val="000000" w:themeColor="text1"/>
          <w:kern w:val="24"/>
          <w:sz w:val="32"/>
          <w:szCs w:val="32"/>
        </w:rPr>
        <w:t xml:space="preserve"> -c</w:t>
      </w: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ind w:left="360"/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  <w:rPr>
          <w:rFonts w:asciiTheme="majorHAnsi" w:eastAsiaTheme="majorEastAsia" w:hAnsi="Calibri" w:cstheme="majorBidi"/>
          <w:color w:val="000000" w:themeColor="text1"/>
          <w:kern w:val="24"/>
          <w:sz w:val="40"/>
          <w:szCs w:val="40"/>
        </w:rPr>
      </w:pPr>
    </w:p>
    <w:p w:rsidR="006A31B0" w:rsidRDefault="006A31B0" w:rsidP="006A31B0">
      <w:pPr>
        <w:tabs>
          <w:tab w:val="left" w:pos="1825"/>
        </w:tabs>
      </w:pPr>
    </w:p>
    <w:p w:rsidR="006A31B0" w:rsidRPr="00723F4D" w:rsidRDefault="006A31B0" w:rsidP="006A31B0">
      <w:pPr>
        <w:tabs>
          <w:tab w:val="left" w:pos="1825"/>
        </w:tabs>
      </w:pPr>
    </w:p>
    <w:p w:rsidR="006A31B0" w:rsidRDefault="006A31B0" w:rsidP="006A31B0"/>
    <w:p w:rsidR="006A31B0" w:rsidRDefault="006A31B0" w:rsidP="00EB68CB"/>
    <w:sectPr w:rsidR="006A31B0" w:rsidSect="00EB68C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B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3D7871"/>
    <w:multiLevelType w:val="hybridMultilevel"/>
    <w:tmpl w:val="EB1C14F2"/>
    <w:lvl w:ilvl="0" w:tplc="14B01FE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0FA6"/>
    <w:multiLevelType w:val="multilevel"/>
    <w:tmpl w:val="CFAA4C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9B623C"/>
    <w:multiLevelType w:val="hybridMultilevel"/>
    <w:tmpl w:val="57FE3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3879"/>
    <w:multiLevelType w:val="hybridMultilevel"/>
    <w:tmpl w:val="82A2E6CC"/>
    <w:lvl w:ilvl="0" w:tplc="E58CB418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4872"/>
    <w:multiLevelType w:val="hybridMultilevel"/>
    <w:tmpl w:val="71345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95D52"/>
    <w:multiLevelType w:val="hybridMultilevel"/>
    <w:tmpl w:val="B5BA2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9130B"/>
    <w:multiLevelType w:val="hybridMultilevel"/>
    <w:tmpl w:val="7EA85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46353"/>
    <w:multiLevelType w:val="hybridMultilevel"/>
    <w:tmpl w:val="6EE23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503D"/>
    <w:multiLevelType w:val="hybridMultilevel"/>
    <w:tmpl w:val="0BF4F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B"/>
    <w:rsid w:val="000F0F67"/>
    <w:rsid w:val="002918D3"/>
    <w:rsid w:val="006A31B0"/>
    <w:rsid w:val="00A826D3"/>
    <w:rsid w:val="00C2117A"/>
    <w:rsid w:val="00E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F41D"/>
  <w15:chartTrackingRefBased/>
  <w15:docId w15:val="{C51FEE08-15D9-4CF9-A04F-88F31334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8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8C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B68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B68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C21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imacky.cermat.cz/menu/testova-zadani-k-procvicovani/ctyrlete-obory-matema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1058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2020-04-02T07:09:00Z</dcterms:created>
  <dcterms:modified xsi:type="dcterms:W3CDTF">2020-04-02T08:15:00Z</dcterms:modified>
</cp:coreProperties>
</file>