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Pr="00CD0BF9" w:rsidRDefault="00CD0BF9" w:rsidP="00CD0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Chemie 8. ročník</w:t>
      </w:r>
    </w:p>
    <w:p w:rsidR="00CD0BF9" w:rsidRDefault="00CD0BF9">
      <w:pPr>
        <w:rPr>
          <w:rFonts w:ascii="Arial" w:hAnsi="Arial" w:cs="Arial"/>
          <w:sz w:val="24"/>
          <w:szCs w:val="24"/>
        </w:rPr>
      </w:pPr>
    </w:p>
    <w:p w:rsidR="00CD0BF9" w:rsidRDefault="00C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</w:t>
      </w:r>
      <w:r w:rsidR="001306E6">
        <w:rPr>
          <w:rFonts w:ascii="Arial" w:hAnsi="Arial" w:cs="Arial"/>
          <w:sz w:val="24"/>
          <w:szCs w:val="24"/>
        </w:rPr>
        <w:t xml:space="preserve"> do sešitu</w:t>
      </w:r>
      <w:r>
        <w:rPr>
          <w:rFonts w:ascii="Arial" w:hAnsi="Arial" w:cs="Arial"/>
          <w:sz w:val="24"/>
          <w:szCs w:val="24"/>
        </w:rPr>
        <w:t>:</w:t>
      </w:r>
    </w:p>
    <w:p w:rsidR="00DF14CF" w:rsidRPr="00CD0BF9" w:rsidRDefault="00CA3521" w:rsidP="00CD0BF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Hydroxidy</w:t>
      </w:r>
    </w:p>
    <w:p w:rsidR="00CA3521" w:rsidRPr="00CA3521" w:rsidRDefault="00CA3521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521">
        <w:rPr>
          <w:rFonts w:ascii="Arial" w:hAnsi="Arial" w:cs="Arial"/>
          <w:sz w:val="24"/>
          <w:szCs w:val="24"/>
        </w:rPr>
        <w:t>jsou tříprvkové sloučeniny, které obsahují hydroxidové</w:t>
      </w:r>
      <w:r w:rsidRPr="00CA3521">
        <w:rPr>
          <w:rFonts w:ascii="Arial" w:hAnsi="Arial" w:cs="Arial"/>
          <w:sz w:val="24"/>
          <w:szCs w:val="24"/>
        </w:rPr>
        <w:t xml:space="preserve"> anion</w:t>
      </w:r>
      <w:r w:rsidRPr="00CA3521">
        <w:rPr>
          <w:rFonts w:ascii="Arial" w:hAnsi="Arial" w:cs="Arial"/>
          <w:sz w:val="24"/>
          <w:szCs w:val="24"/>
        </w:rPr>
        <w:t>ty</w:t>
      </w:r>
      <w:r w:rsidRPr="00CA3521">
        <w:rPr>
          <w:rFonts w:ascii="Arial" w:hAnsi="Arial" w:cs="Arial"/>
          <w:sz w:val="24"/>
          <w:szCs w:val="24"/>
        </w:rPr>
        <w:t xml:space="preserve"> OH ̄</w:t>
      </w:r>
      <w:r w:rsidRPr="00CA3521">
        <w:rPr>
          <w:rFonts w:ascii="Arial" w:hAnsi="Arial" w:cs="Arial"/>
          <w:sz w:val="24"/>
          <w:szCs w:val="24"/>
        </w:rPr>
        <w:t xml:space="preserve"> vázané zpravidla na kationty kovu</w:t>
      </w:r>
    </w:p>
    <w:p w:rsidR="00DF14CF" w:rsidRPr="00CA3521" w:rsidRDefault="00CA3521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521">
        <w:rPr>
          <w:rFonts w:ascii="Arial" w:hAnsi="Arial" w:cs="Arial"/>
          <w:sz w:val="24"/>
          <w:szCs w:val="24"/>
        </w:rPr>
        <w:t>jsou anorganické sloučeniny</w:t>
      </w:r>
      <w:r>
        <w:rPr>
          <w:rFonts w:ascii="Arial" w:hAnsi="Arial" w:cs="Arial"/>
          <w:sz w:val="24"/>
          <w:szCs w:val="24"/>
        </w:rPr>
        <w:t xml:space="preserve"> obsahující skupinu OH </w:t>
      </w:r>
      <w:r>
        <w:rPr>
          <w:rFonts w:ascii="Cambria Math" w:hAnsi="Cambria Math" w:cs="Arial"/>
          <w:sz w:val="24"/>
          <w:szCs w:val="24"/>
        </w:rPr>
        <w:t>̄</w:t>
      </w:r>
    </w:p>
    <w:p w:rsidR="001306E6" w:rsidRDefault="001306E6" w:rsidP="00DF14CF">
      <w:pPr>
        <w:rPr>
          <w:rFonts w:ascii="Arial" w:hAnsi="Arial" w:cs="Arial"/>
          <w:b/>
          <w:sz w:val="24"/>
          <w:szCs w:val="24"/>
          <w:u w:val="single"/>
        </w:rPr>
      </w:pP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Pravidla bezpečné práce s hydroxidy </w:t>
      </w: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</w:p>
    <w:p w:rsidR="00DF14CF" w:rsidRPr="00CD0BF9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Názvosloví hydroxidů</w:t>
      </w:r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14CF" w:rsidRPr="00CD0BF9">
        <w:rPr>
          <w:rFonts w:ascii="Arial" w:hAnsi="Arial" w:cs="Arial"/>
          <w:sz w:val="24"/>
          <w:szCs w:val="24"/>
        </w:rPr>
        <w:t>kládá se z</w:t>
      </w:r>
      <w:r w:rsidR="00EB641B">
        <w:rPr>
          <w:rFonts w:ascii="Arial" w:hAnsi="Arial" w:cs="Arial"/>
          <w:sz w:val="24"/>
          <w:szCs w:val="24"/>
        </w:rPr>
        <w:t> </w:t>
      </w:r>
      <w:r w:rsidR="00DF14CF" w:rsidRPr="00CD0BF9">
        <w:rPr>
          <w:rFonts w:ascii="Arial" w:hAnsi="Arial" w:cs="Arial"/>
          <w:sz w:val="24"/>
          <w:szCs w:val="24"/>
        </w:rPr>
        <w:t>podstatného</w:t>
      </w:r>
      <w:r w:rsidR="00EB641B">
        <w:rPr>
          <w:rFonts w:ascii="Arial" w:hAnsi="Arial" w:cs="Arial"/>
          <w:sz w:val="24"/>
          <w:szCs w:val="24"/>
        </w:rPr>
        <w:t xml:space="preserve"> jména </w:t>
      </w:r>
      <w:r w:rsidR="00747301">
        <w:rPr>
          <w:rFonts w:ascii="Arial" w:hAnsi="Arial" w:cs="Arial"/>
          <w:sz w:val="24"/>
          <w:szCs w:val="24"/>
        </w:rPr>
        <w:t>hydroxid</w:t>
      </w:r>
      <w:r w:rsidR="00EB641B">
        <w:rPr>
          <w:rFonts w:ascii="Arial" w:hAnsi="Arial" w:cs="Arial"/>
          <w:sz w:val="24"/>
          <w:szCs w:val="24"/>
        </w:rPr>
        <w:t xml:space="preserve"> </w:t>
      </w:r>
      <w:r w:rsidR="00DF14CF" w:rsidRPr="00CD0BF9">
        <w:rPr>
          <w:rFonts w:ascii="Arial" w:hAnsi="Arial" w:cs="Arial"/>
          <w:sz w:val="24"/>
          <w:szCs w:val="24"/>
        </w:rPr>
        <w:t>a přídavného jména</w:t>
      </w:r>
      <w:r w:rsidR="00747301">
        <w:rPr>
          <w:rFonts w:ascii="Arial" w:hAnsi="Arial" w:cs="Arial"/>
          <w:sz w:val="24"/>
          <w:szCs w:val="24"/>
        </w:rPr>
        <w:t xml:space="preserve"> odvozeného od názvu kationtu kovu</w:t>
      </w:r>
    </w:p>
    <w:p w:rsidR="00DF14CF" w:rsidRDefault="00B87A72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A72">
        <w:rPr>
          <w:rFonts w:ascii="Arial" w:hAnsi="Arial" w:cs="Arial"/>
          <w:sz w:val="24"/>
          <w:szCs w:val="24"/>
        </w:rPr>
        <w:t xml:space="preserve">oxidační číslo </w:t>
      </w:r>
      <w:r w:rsidR="00747301">
        <w:rPr>
          <w:rFonts w:ascii="Arial" w:hAnsi="Arial" w:cs="Arial"/>
          <w:sz w:val="24"/>
          <w:szCs w:val="24"/>
        </w:rPr>
        <w:t>skupiny OH všech hydroxidů je -</w:t>
      </w:r>
      <w:r w:rsidRPr="00B87A72">
        <w:rPr>
          <w:rFonts w:ascii="Arial" w:hAnsi="Arial" w:cs="Arial"/>
          <w:sz w:val="24"/>
          <w:szCs w:val="24"/>
        </w:rPr>
        <w:t xml:space="preserve">I </w:t>
      </w:r>
    </w:p>
    <w:p w:rsidR="00747301" w:rsidRDefault="00747301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kationty kovu mají vždy kladné oxidační číslo, kterému odpovídá zakončení přídavného jména</w:t>
      </w:r>
    </w:p>
    <w:p w:rsidR="00B87A72" w:rsidRPr="00B87A72" w:rsidRDefault="00B87A72" w:rsidP="00747301">
      <w:pPr>
        <w:pStyle w:val="Odstavecseseznamem"/>
        <w:rPr>
          <w:rFonts w:ascii="Arial" w:hAnsi="Arial" w:cs="Arial"/>
          <w:sz w:val="24"/>
          <w:szCs w:val="24"/>
        </w:rPr>
      </w:pPr>
    </w:p>
    <w:p w:rsidR="00DF14CF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Podle knihy str. 69</w:t>
      </w:r>
      <w:r w:rsidR="00DF14CF" w:rsidRPr="00C20615">
        <w:rPr>
          <w:rFonts w:ascii="Arial" w:hAnsi="Arial" w:cs="Arial"/>
          <w:b/>
          <w:sz w:val="24"/>
          <w:szCs w:val="24"/>
          <w:u w:val="single"/>
        </w:rPr>
        <w:t xml:space="preserve"> dopiš</w:t>
      </w:r>
      <w:r>
        <w:rPr>
          <w:rFonts w:ascii="Arial" w:hAnsi="Arial" w:cs="Arial"/>
          <w:b/>
          <w:sz w:val="24"/>
          <w:szCs w:val="24"/>
          <w:u w:val="single"/>
        </w:rPr>
        <w:t xml:space="preserve"> k hydroxidům přípravu, vlastnosti a využití:</w:t>
      </w:r>
    </w:p>
    <w:p w:rsidR="00747301" w:rsidRPr="00747301" w:rsidRDefault="00747301" w:rsidP="00DF14CF">
      <w:pPr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Hydroxid sodný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Vlastnosti - ________________________________________</w:t>
      </w:r>
      <w:r w:rsidR="00C20615">
        <w:rPr>
          <w:rFonts w:ascii="Arial" w:hAnsi="Arial" w:cs="Arial"/>
          <w:sz w:val="24"/>
          <w:szCs w:val="24"/>
        </w:rPr>
        <w:t>___________________________</w:t>
      </w:r>
    </w:p>
    <w:p w:rsidR="00DF14CF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Využití - ___________________________________________</w:t>
      </w:r>
      <w:r w:rsidR="00C20615">
        <w:rPr>
          <w:rFonts w:ascii="Arial" w:hAnsi="Arial" w:cs="Arial"/>
          <w:sz w:val="24"/>
          <w:szCs w:val="24"/>
        </w:rPr>
        <w:t>________________________</w:t>
      </w:r>
    </w:p>
    <w:p w:rsidR="00747301" w:rsidRPr="00747301" w:rsidRDefault="00747301" w:rsidP="00DF14CF">
      <w:pPr>
        <w:rPr>
          <w:rFonts w:ascii="Arial" w:hAnsi="Arial" w:cs="Arial"/>
          <w:sz w:val="10"/>
          <w:szCs w:val="10"/>
        </w:rPr>
      </w:pPr>
    </w:p>
    <w:p w:rsidR="00747301" w:rsidRPr="00747301" w:rsidRDefault="00C13557" w:rsidP="0074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Hydroxid vápenatý</w:t>
      </w:r>
    </w:p>
    <w:p w:rsidR="00747301" w:rsidRDefault="00747301" w:rsidP="0074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–</w:t>
      </w:r>
    </w:p>
    <w:p w:rsidR="00747301" w:rsidRDefault="00747301" w:rsidP="0074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47301" w:rsidRPr="00CD0BF9" w:rsidRDefault="00747301" w:rsidP="00747301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lastRenderedPageBreak/>
        <w:t>Vlastnosti - 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47301" w:rsidRDefault="00747301" w:rsidP="00747301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Využití - 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47301" w:rsidRDefault="00747301" w:rsidP="00747301">
      <w:pPr>
        <w:rPr>
          <w:rFonts w:ascii="Arial" w:hAnsi="Arial" w:cs="Arial"/>
          <w:sz w:val="10"/>
          <w:szCs w:val="10"/>
        </w:rPr>
      </w:pPr>
    </w:p>
    <w:p w:rsidR="00C13557" w:rsidRPr="00747301" w:rsidRDefault="00C13557" w:rsidP="00C13557">
      <w:pPr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Hydroxid </w:t>
      </w:r>
      <w:r>
        <w:rPr>
          <w:rFonts w:ascii="Arial" w:hAnsi="Arial" w:cs="Arial"/>
          <w:sz w:val="24"/>
          <w:szCs w:val="24"/>
        </w:rPr>
        <w:t>amonný</w:t>
      </w:r>
    </w:p>
    <w:p w:rsidR="00C13557" w:rsidRDefault="00C13557" w:rsidP="00C13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–</w:t>
      </w:r>
    </w:p>
    <w:p w:rsidR="00C13557" w:rsidRDefault="00C13557" w:rsidP="00C13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13557" w:rsidRPr="00CD0BF9" w:rsidRDefault="00C13557" w:rsidP="00C13557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Vlastnosti - 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47301" w:rsidRPr="00CD0BF9" w:rsidRDefault="00C13557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Využití - 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</w:p>
    <w:p w:rsidR="00B87A72" w:rsidRDefault="00DF14CF" w:rsidP="00C13557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 xml:space="preserve">Po vypracování shlédni video: </w:t>
      </w:r>
      <w:r w:rsidR="00C13557" w:rsidRPr="00C13557">
        <w:rPr>
          <w:rFonts w:ascii="Arial" w:hAnsi="Arial" w:cs="Arial"/>
          <w:sz w:val="24"/>
          <w:szCs w:val="24"/>
        </w:rPr>
        <w:t>https://www.youtube.com/watch?v=bb1zaTx_AR4</w:t>
      </w:r>
    </w:p>
    <w:p w:rsidR="00B87A72" w:rsidRDefault="00B87A72" w:rsidP="00DF14CF">
      <w:pPr>
        <w:rPr>
          <w:rFonts w:ascii="Arial" w:hAnsi="Arial" w:cs="Arial"/>
          <w:sz w:val="24"/>
          <w:szCs w:val="24"/>
        </w:rPr>
      </w:pP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14CF" w:rsidRPr="00CD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1306E6"/>
    <w:rsid w:val="005D024D"/>
    <w:rsid w:val="00663C8A"/>
    <w:rsid w:val="00747301"/>
    <w:rsid w:val="00B87A72"/>
    <w:rsid w:val="00C13557"/>
    <w:rsid w:val="00C20615"/>
    <w:rsid w:val="00CA3521"/>
    <w:rsid w:val="00CD0BF9"/>
    <w:rsid w:val="00DF14CF"/>
    <w:rsid w:val="00EB641B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</cp:revision>
  <dcterms:created xsi:type="dcterms:W3CDTF">2020-04-01T23:02:00Z</dcterms:created>
  <dcterms:modified xsi:type="dcterms:W3CDTF">2020-04-01T23:02:00Z</dcterms:modified>
</cp:coreProperties>
</file>