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BF" w:rsidRPr="00602EBF" w:rsidRDefault="00602EBF" w:rsidP="00602EBF">
      <w:pPr>
        <w:rPr>
          <w:rFonts w:ascii="Arial" w:hAnsi="Arial" w:cs="Arial"/>
          <w:b/>
          <w:sz w:val="24"/>
          <w:szCs w:val="24"/>
          <w:u w:val="single"/>
        </w:rPr>
      </w:pPr>
      <w:r w:rsidRPr="00602EBF">
        <w:rPr>
          <w:rFonts w:ascii="Arial" w:hAnsi="Arial" w:cs="Arial"/>
          <w:b/>
          <w:sz w:val="24"/>
          <w:szCs w:val="24"/>
          <w:u w:val="single"/>
        </w:rPr>
        <w:t>Matematika 6. ročník</w:t>
      </w:r>
    </w:p>
    <w:p w:rsidR="00602EBF" w:rsidRDefault="00602EBF" w:rsidP="00602EBF">
      <w:pPr>
        <w:rPr>
          <w:rFonts w:ascii="Arial" w:hAnsi="Arial" w:cs="Arial"/>
          <w:sz w:val="24"/>
          <w:szCs w:val="24"/>
          <w:u w:val="single"/>
        </w:rPr>
      </w:pPr>
      <w:r w:rsidRPr="00602EBF">
        <w:rPr>
          <w:rFonts w:ascii="Arial" w:hAnsi="Arial" w:cs="Arial"/>
          <w:sz w:val="24"/>
          <w:szCs w:val="24"/>
          <w:u w:val="single"/>
        </w:rPr>
        <w:t>Nejmenší společný násobek a největší společný dělitel</w:t>
      </w: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pří výpočtu použij tabulku rozklad čísla na součin prvočísel</w:t>
      </w: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Vypočítej největší společný dělitel:</w:t>
      </w: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  <w:r w:rsidRPr="00602EBF">
        <w:rPr>
          <w:rFonts w:ascii="Arial" w:hAnsi="Arial" w:cs="Arial"/>
          <w:sz w:val="24"/>
          <w:szCs w:val="24"/>
        </w:rPr>
        <w:t xml:space="preserve">a)D(18, 24)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c)D(96, 144)</w:t>
      </w: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  <w:r w:rsidRPr="00602EBF">
        <w:rPr>
          <w:rFonts w:ascii="Arial" w:hAnsi="Arial" w:cs="Arial"/>
          <w:sz w:val="24"/>
          <w:szCs w:val="24"/>
        </w:rPr>
        <w:t xml:space="preserve">b)D(36, 48)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2EBF">
        <w:rPr>
          <w:rFonts w:ascii="Arial" w:hAnsi="Arial" w:cs="Arial"/>
          <w:sz w:val="24"/>
          <w:szCs w:val="24"/>
        </w:rPr>
        <w:t>d)D(20, 28, 42)</w:t>
      </w: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Vypočítej nejmenší společný násobek:</w:t>
      </w: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  <w:proofErr w:type="gramStart"/>
      <w:r w:rsidRPr="00602EBF">
        <w:rPr>
          <w:rFonts w:ascii="Arial" w:hAnsi="Arial" w:cs="Arial"/>
          <w:sz w:val="24"/>
          <w:szCs w:val="24"/>
        </w:rPr>
        <w:t>a) n(18</w:t>
      </w:r>
      <w:proofErr w:type="gramEnd"/>
      <w:r w:rsidRPr="00602EBF">
        <w:rPr>
          <w:rFonts w:ascii="Arial" w:hAnsi="Arial" w:cs="Arial"/>
          <w:sz w:val="24"/>
          <w:szCs w:val="24"/>
        </w:rPr>
        <w:t xml:space="preserve">, 24)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c)n(56, 72)</w:t>
      </w: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  <w:proofErr w:type="gramStart"/>
      <w:r w:rsidRPr="00602EBF">
        <w:rPr>
          <w:rFonts w:ascii="Arial" w:hAnsi="Arial" w:cs="Arial"/>
          <w:sz w:val="24"/>
          <w:szCs w:val="24"/>
        </w:rPr>
        <w:t>b)n(15</w:t>
      </w:r>
      <w:proofErr w:type="gramEnd"/>
      <w:r w:rsidRPr="00602EBF">
        <w:rPr>
          <w:rFonts w:ascii="Arial" w:hAnsi="Arial" w:cs="Arial"/>
          <w:sz w:val="24"/>
          <w:szCs w:val="24"/>
        </w:rPr>
        <w:t xml:space="preserve">, 27)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2EBF">
        <w:rPr>
          <w:rFonts w:ascii="Arial" w:hAnsi="Arial" w:cs="Arial"/>
          <w:sz w:val="24"/>
          <w:szCs w:val="24"/>
        </w:rPr>
        <w:t>d)n(6, 9, 15)</w:t>
      </w: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</w:p>
    <w:p w:rsidR="00602EBF" w:rsidRPr="00602EBF" w:rsidRDefault="00602EBF" w:rsidP="00602EBF">
      <w:pPr>
        <w:rPr>
          <w:rFonts w:ascii="Arial" w:hAnsi="Arial" w:cs="Arial"/>
          <w:sz w:val="24"/>
          <w:szCs w:val="24"/>
        </w:rPr>
      </w:pPr>
    </w:p>
    <w:p w:rsidR="00602EBF" w:rsidRDefault="00602EBF">
      <w:pPr>
        <w:rPr>
          <w:rFonts w:ascii="Arial" w:hAnsi="Arial" w:cs="Arial"/>
          <w:sz w:val="24"/>
          <w:szCs w:val="24"/>
          <w:u w:val="single"/>
        </w:rPr>
      </w:pPr>
      <w:r w:rsidRPr="00602EBF">
        <w:rPr>
          <w:rFonts w:ascii="Arial" w:hAnsi="Arial" w:cs="Arial"/>
          <w:sz w:val="24"/>
          <w:szCs w:val="24"/>
          <w:u w:val="single"/>
        </w:rPr>
        <w:t>UČEBNICE 3. DÍL</w:t>
      </w:r>
    </w:p>
    <w:p w:rsidR="00602EBF" w:rsidRPr="00602EBF" w:rsidRDefault="00602EBF">
      <w:pPr>
        <w:rPr>
          <w:rFonts w:ascii="Arial" w:hAnsi="Arial" w:cs="Arial"/>
          <w:sz w:val="24"/>
          <w:szCs w:val="24"/>
        </w:rPr>
      </w:pPr>
      <w:r w:rsidRPr="00602EBF">
        <w:rPr>
          <w:rFonts w:ascii="Arial" w:hAnsi="Arial" w:cs="Arial"/>
          <w:sz w:val="24"/>
          <w:szCs w:val="24"/>
        </w:rPr>
        <w:t>OPSAT DO SEŠITU</w:t>
      </w:r>
      <w:r>
        <w:rPr>
          <w:rFonts w:ascii="Arial" w:hAnsi="Arial" w:cs="Arial"/>
          <w:sz w:val="24"/>
          <w:szCs w:val="24"/>
        </w:rPr>
        <w:t>:</w:t>
      </w:r>
    </w:p>
    <w:p w:rsidR="00602EBF" w:rsidRDefault="00602EBF">
      <w:pPr>
        <w:rPr>
          <w:rFonts w:ascii="Arial" w:hAnsi="Arial" w:cs="Arial"/>
          <w:sz w:val="24"/>
          <w:szCs w:val="24"/>
        </w:rPr>
      </w:pPr>
      <w:r w:rsidRPr="00602EBF">
        <w:rPr>
          <w:rFonts w:ascii="Arial" w:hAnsi="Arial" w:cs="Arial"/>
          <w:sz w:val="24"/>
          <w:szCs w:val="24"/>
        </w:rPr>
        <w:t>STR.</w:t>
      </w:r>
      <w:r>
        <w:rPr>
          <w:rFonts w:ascii="Arial" w:hAnsi="Arial" w:cs="Arial"/>
          <w:sz w:val="24"/>
          <w:szCs w:val="24"/>
        </w:rPr>
        <w:t xml:space="preserve"> 61 rámeček POVRCH KRYHLE</w:t>
      </w:r>
    </w:p>
    <w:p w:rsidR="00602EBF" w:rsidRDefault="00602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66 rámeček OBJEM KRCHLE</w:t>
      </w:r>
    </w:p>
    <w:p w:rsidR="00B36192" w:rsidRDefault="00B36192">
      <w:pPr>
        <w:rPr>
          <w:rFonts w:ascii="Arial" w:hAnsi="Arial" w:cs="Arial"/>
          <w:sz w:val="24"/>
          <w:szCs w:val="24"/>
        </w:rPr>
      </w:pPr>
    </w:p>
    <w:p w:rsidR="000E2B72" w:rsidRPr="000E2B72" w:rsidRDefault="005704F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DÍVAT</w:t>
      </w:r>
      <w:r w:rsidR="000E2B72" w:rsidRPr="000E2B72">
        <w:rPr>
          <w:rFonts w:ascii="Arial" w:hAnsi="Arial" w:cs="Arial"/>
          <w:sz w:val="24"/>
          <w:szCs w:val="24"/>
          <w:u w:val="single"/>
        </w:rPr>
        <w:t xml:space="preserve"> SE NA VIDEA</w:t>
      </w:r>
    </w:p>
    <w:p w:rsidR="00B36192" w:rsidRDefault="005704F5">
      <w:pPr>
        <w:rPr>
          <w:rFonts w:ascii="Arial" w:hAnsi="Arial" w:cs="Arial"/>
          <w:sz w:val="24"/>
          <w:szCs w:val="24"/>
        </w:rPr>
      </w:pPr>
      <w:hyperlink r:id="rId4" w:history="1">
        <w:r w:rsidR="00B36192" w:rsidRPr="00B36192">
          <w:rPr>
            <w:rStyle w:val="Hypertextovodkaz"/>
            <w:rFonts w:ascii="Arial" w:hAnsi="Arial" w:cs="Arial"/>
            <w:sz w:val="24"/>
            <w:szCs w:val="24"/>
          </w:rPr>
          <w:t>https://www.youtube.com/watch?v=hz4WWhgQQQA</w:t>
        </w:r>
      </w:hyperlink>
    </w:p>
    <w:p w:rsidR="000E2B72" w:rsidRDefault="005704F5">
      <w:pPr>
        <w:rPr>
          <w:rFonts w:ascii="Arial" w:hAnsi="Arial" w:cs="Arial"/>
          <w:sz w:val="24"/>
          <w:szCs w:val="24"/>
        </w:rPr>
      </w:pPr>
      <w:hyperlink r:id="rId5" w:history="1">
        <w:r w:rsidR="000E2B72" w:rsidRPr="000E2B72">
          <w:rPr>
            <w:rStyle w:val="Hypertextovodkaz"/>
            <w:rFonts w:ascii="Arial" w:hAnsi="Arial" w:cs="Arial"/>
            <w:sz w:val="24"/>
            <w:szCs w:val="24"/>
          </w:rPr>
          <w:t>https://www.youtube.com/watch?v=amN9CAaPOi0</w:t>
        </w:r>
      </w:hyperlink>
    </w:p>
    <w:p w:rsidR="00CA7508" w:rsidRDefault="00CA7508">
      <w:pPr>
        <w:rPr>
          <w:rFonts w:ascii="Arial" w:hAnsi="Arial" w:cs="Arial"/>
          <w:sz w:val="24"/>
          <w:szCs w:val="24"/>
        </w:rPr>
      </w:pPr>
    </w:p>
    <w:p w:rsidR="00CA7508" w:rsidRDefault="00CA7508">
      <w:pPr>
        <w:rPr>
          <w:rFonts w:ascii="Arial" w:hAnsi="Arial" w:cs="Arial"/>
          <w:sz w:val="24"/>
          <w:szCs w:val="24"/>
        </w:rPr>
      </w:pPr>
    </w:p>
    <w:p w:rsidR="00CA7508" w:rsidRPr="00CA7508" w:rsidRDefault="00CA7508">
      <w:pPr>
        <w:rPr>
          <w:rFonts w:ascii="Arial" w:hAnsi="Arial" w:cs="Arial"/>
          <w:sz w:val="24"/>
          <w:szCs w:val="24"/>
          <w:u w:val="single"/>
        </w:rPr>
      </w:pPr>
      <w:r w:rsidRPr="00CA7508">
        <w:rPr>
          <w:rFonts w:ascii="Arial" w:hAnsi="Arial" w:cs="Arial"/>
          <w:sz w:val="24"/>
          <w:szCs w:val="24"/>
          <w:u w:val="single"/>
        </w:rPr>
        <w:t>PODLE VZORU</w:t>
      </w:r>
      <w:r w:rsidR="005704F5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5704F5">
        <w:rPr>
          <w:rFonts w:ascii="Arial" w:hAnsi="Arial" w:cs="Arial"/>
          <w:sz w:val="24"/>
          <w:szCs w:val="24"/>
          <w:u w:val="single"/>
        </w:rPr>
        <w:t xml:space="preserve">OPIŠ A </w:t>
      </w:r>
      <w:r w:rsidRPr="00CA7508">
        <w:rPr>
          <w:rFonts w:ascii="Arial" w:hAnsi="Arial" w:cs="Arial"/>
          <w:sz w:val="24"/>
          <w:szCs w:val="24"/>
          <w:u w:val="single"/>
        </w:rPr>
        <w:t xml:space="preserve"> </w:t>
      </w:r>
      <w:r w:rsidR="005704F5">
        <w:rPr>
          <w:rFonts w:ascii="Arial" w:hAnsi="Arial" w:cs="Arial"/>
          <w:sz w:val="24"/>
          <w:szCs w:val="24"/>
          <w:u w:val="single"/>
        </w:rPr>
        <w:t>DOPOČÍTEJ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DO SEŠITU</w:t>
      </w:r>
      <w:r w:rsidRPr="00CA7508">
        <w:rPr>
          <w:rFonts w:ascii="Arial" w:hAnsi="Arial" w:cs="Arial"/>
          <w:sz w:val="24"/>
          <w:szCs w:val="24"/>
          <w:u w:val="single"/>
        </w:rPr>
        <w:t xml:space="preserve"> POVRCH A OBJEM KRYCHLE</w:t>
      </w:r>
    </w:p>
    <w:p w:rsidR="00CA7508" w:rsidRDefault="00CA7508">
      <w:pPr>
        <w:rPr>
          <w:rFonts w:ascii="Arial" w:hAnsi="Arial" w:cs="Arial"/>
          <w:sz w:val="24"/>
          <w:szCs w:val="24"/>
        </w:rPr>
      </w:pPr>
    </w:p>
    <w:p w:rsidR="00CA7508" w:rsidRDefault="00CA75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7508" w:rsidRDefault="00CA7508">
      <w:pPr>
        <w:rPr>
          <w:rFonts w:ascii="Arial" w:hAnsi="Arial" w:cs="Arial"/>
          <w:sz w:val="24"/>
          <w:szCs w:val="24"/>
        </w:rPr>
      </w:pPr>
    </w:p>
    <w:p w:rsidR="00CA7508" w:rsidRDefault="00CA7508">
      <w:pPr>
        <w:rPr>
          <w:rFonts w:ascii="Arial" w:hAnsi="Arial" w:cs="Arial"/>
          <w:sz w:val="24"/>
          <w:szCs w:val="24"/>
        </w:rPr>
      </w:pPr>
    </w:p>
    <w:p w:rsidR="00CA7508" w:rsidRDefault="00CA7508">
      <w:pPr>
        <w:rPr>
          <w:rFonts w:ascii="Arial" w:hAnsi="Arial" w:cs="Arial"/>
          <w:sz w:val="24"/>
          <w:szCs w:val="24"/>
        </w:rPr>
      </w:pPr>
    </w:p>
    <w:p w:rsidR="00CA7508" w:rsidRDefault="00CA7508">
      <w:pPr>
        <w:rPr>
          <w:rFonts w:ascii="Arial" w:hAnsi="Arial" w:cs="Arial"/>
          <w:sz w:val="24"/>
          <w:szCs w:val="24"/>
        </w:rPr>
      </w:pPr>
    </w:p>
    <w:p w:rsidR="00CA7508" w:rsidRDefault="00CA7508" w:rsidP="00CA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CA7508" w:rsidRDefault="00CA7508" w:rsidP="00CA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A750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147320</wp:posOffset>
                </wp:positionV>
                <wp:extent cx="752475" cy="720090"/>
                <wp:effectExtent l="9525" t="8890" r="9525" b="13970"/>
                <wp:wrapSquare wrapText="bothSides"/>
                <wp:docPr id="1" name="Krych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200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EF1D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1" o:spid="_x0000_s1026" type="#_x0000_t16" style="position:absolute;margin-left:366.4pt;margin-top:11.6pt;width:59.2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">
                <w10:wrap type="square"/>
              </v:shape>
            </w:pict>
          </mc:Fallback>
        </mc:AlternateContent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KRYCHLE</w:t>
      </w:r>
    </w:p>
    <w:p w:rsidR="00CA7508" w:rsidRPr="00CA7508" w:rsidRDefault="00CA7508" w:rsidP="00CA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Vzor</w:t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a = 5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cm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S = 6 . a . a 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 = a . a . a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S = 6. 5 . 5 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 = 5 . 5 . 5</w:t>
      </w:r>
    </w:p>
    <w:p w:rsid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S = 150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125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  <w:sectPr w:rsidR="00CA7508" w:rsidSect="00CA75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1.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4 cm</w:t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a . a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4 . 4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a . a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V = 4 . 4 . 4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3.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100 cm</w:t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a . a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6 </w:t>
      </w:r>
      <w:r w:rsidRPr="00CA750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CA750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…. 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a . a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… . …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. …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5.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7 cm</w:t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2.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3 cm</w:t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a . a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3 . 3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a . a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V = 3 . 3 . 3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4.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2 cm</w:t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a . a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6 </w:t>
      </w:r>
      <w:r w:rsidRPr="00CA750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CA750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…. 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a . a</w:t>
      </w:r>
      <w:proofErr w:type="gramEnd"/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… . …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. …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CA7508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6.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8 cm</w:t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CA75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CA75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CA75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  <w:sectPr w:rsidR="00CA7508" w:rsidSect="00CA75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CA7508" w:rsidRDefault="00CA7508" w:rsidP="00CA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508" w:rsidRPr="00602EBF" w:rsidRDefault="00CA7508">
      <w:pPr>
        <w:rPr>
          <w:rFonts w:ascii="Arial" w:hAnsi="Arial" w:cs="Arial"/>
          <w:sz w:val="24"/>
          <w:szCs w:val="24"/>
        </w:rPr>
      </w:pPr>
    </w:p>
    <w:sectPr w:rsidR="00CA7508" w:rsidRPr="00602EBF" w:rsidSect="00CA75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BF"/>
    <w:rsid w:val="000E2B72"/>
    <w:rsid w:val="00282FD1"/>
    <w:rsid w:val="005704F5"/>
    <w:rsid w:val="005F38A8"/>
    <w:rsid w:val="00602EBF"/>
    <w:rsid w:val="00B36192"/>
    <w:rsid w:val="00C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C24E-BD1B-403F-BA37-83C4FD48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6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mN9CAaPOi0" TargetMode="External"/><Relationship Id="rId4" Type="http://schemas.openxmlformats.org/officeDocument/2006/relationships/hyperlink" Target="https://www.youtube.com/watch?v=hz4WWhgQQQ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2020-03-24T13:10:00Z</dcterms:created>
  <dcterms:modified xsi:type="dcterms:W3CDTF">2020-03-24T13:10:00Z</dcterms:modified>
</cp:coreProperties>
</file>