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12DE" w14:textId="330F5AF6" w:rsidR="001F4440" w:rsidRPr="001F4440" w:rsidRDefault="001F4440" w:rsidP="001F4440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 w:rsidRPr="001F4440">
        <w:rPr>
          <w:b/>
          <w:bCs/>
          <w:sz w:val="28"/>
          <w:szCs w:val="28"/>
          <w:u w:val="single"/>
        </w:rPr>
        <w:t>12 tipů pro posílení psychického zdraví</w:t>
      </w:r>
    </w:p>
    <w:p w14:paraId="3253171A" w14:textId="0F6CB387" w:rsidR="001F4440" w:rsidRPr="008B70B5" w:rsidRDefault="00480003" w:rsidP="00EC6A5C">
      <w:pPr>
        <w:pStyle w:val="Odstavecseseznamem"/>
        <w:numPr>
          <w:ilvl w:val="0"/>
          <w:numId w:val="2"/>
        </w:numPr>
        <w:rPr>
          <w:rFonts w:cs="Times New Roman"/>
          <w:b/>
          <w:bCs/>
          <w:sz w:val="24"/>
          <w:szCs w:val="24"/>
          <w:u w:val="single"/>
        </w:rPr>
      </w:pPr>
      <w:r w:rsidRPr="008B70B5">
        <w:rPr>
          <w:rFonts w:cs="Times New Roman"/>
          <w:b/>
          <w:bCs/>
          <w:sz w:val="24"/>
          <w:szCs w:val="24"/>
          <w:u w:val="single"/>
        </w:rPr>
        <w:t xml:space="preserve">Nenechte se zatáhnout do negativity. </w:t>
      </w:r>
    </w:p>
    <w:p w14:paraId="582FF66B" w14:textId="77777777" w:rsidR="00574D48" w:rsidRPr="008B70B5" w:rsidRDefault="00574D48" w:rsidP="00574D48">
      <w:pPr>
        <w:pStyle w:val="Odstavecseseznamem"/>
        <w:rPr>
          <w:rFonts w:cs="Times New Roman"/>
          <w:sz w:val="24"/>
          <w:szCs w:val="24"/>
        </w:rPr>
      </w:pPr>
    </w:p>
    <w:p w14:paraId="79625C90" w14:textId="59A1E174" w:rsidR="00480003" w:rsidRPr="008B70B5" w:rsidRDefault="00EC6A5C" w:rsidP="00E94CEA">
      <w:pPr>
        <w:pStyle w:val="Odstavecseseznamem"/>
        <w:jc w:val="center"/>
        <w:rPr>
          <w:rFonts w:cs="Times New Roman"/>
          <w:sz w:val="24"/>
          <w:szCs w:val="24"/>
        </w:rPr>
      </w:pPr>
      <w:r w:rsidRPr="008B70B5">
        <w:rPr>
          <w:noProof/>
          <w:lang w:eastAsia="cs-CZ"/>
        </w:rPr>
        <w:drawing>
          <wp:inline distT="0" distB="0" distL="0" distR="0" wp14:anchorId="1780CB9C" wp14:editId="71D6F01A">
            <wp:extent cx="2705100" cy="1932214"/>
            <wp:effectExtent l="0" t="0" r="0" b="0"/>
            <wp:docPr id="6" name="obrázek 1" descr="Image result for negati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gativ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46" cy="194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919B" w14:textId="77777777" w:rsidR="004F01C2" w:rsidRPr="008B70B5" w:rsidRDefault="004F01C2" w:rsidP="004F01C2">
      <w:pPr>
        <w:pStyle w:val="Odstavecseseznamem"/>
        <w:rPr>
          <w:rFonts w:cs="Times New Roman"/>
          <w:sz w:val="24"/>
          <w:szCs w:val="24"/>
        </w:rPr>
      </w:pPr>
    </w:p>
    <w:p w14:paraId="0913F129" w14:textId="311ED51B" w:rsidR="00321501" w:rsidRPr="008B70B5" w:rsidRDefault="00EC6A5C" w:rsidP="00574D48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8B70B5">
        <w:rPr>
          <w:rFonts w:asciiTheme="minorHAnsi" w:hAnsiTheme="minorHAnsi"/>
          <w:b/>
          <w:bCs/>
          <w:u w:val="single"/>
        </w:rPr>
        <w:t>N</w:t>
      </w:r>
      <w:r w:rsidR="00321501" w:rsidRPr="008B70B5">
        <w:rPr>
          <w:rFonts w:asciiTheme="minorHAnsi" w:hAnsiTheme="minorHAnsi"/>
          <w:b/>
          <w:bCs/>
          <w:u w:val="single"/>
        </w:rPr>
        <w:t>esledujte</w:t>
      </w:r>
      <w:r w:rsidR="00213D2F">
        <w:rPr>
          <w:rFonts w:asciiTheme="minorHAnsi" w:hAnsiTheme="minorHAnsi"/>
          <w:b/>
          <w:bCs/>
          <w:u w:val="single"/>
        </w:rPr>
        <w:t xml:space="preserve"> média ve velké míře</w:t>
      </w:r>
      <w:r w:rsidR="001F4440" w:rsidRPr="008B70B5">
        <w:rPr>
          <w:rFonts w:asciiTheme="minorHAnsi" w:hAnsiTheme="minorHAnsi"/>
          <w:b/>
          <w:bCs/>
          <w:u w:val="single"/>
        </w:rPr>
        <w:t>.</w:t>
      </w:r>
      <w:r w:rsidR="001F4440" w:rsidRPr="008B70B5">
        <w:rPr>
          <w:rFonts w:asciiTheme="minorHAnsi" w:hAnsiTheme="minorHAnsi"/>
        </w:rPr>
        <w:t xml:space="preserve"> Doporučuji vysledovat u sebe čas, kdy máte energii, pozitivní náladu, jste silní</w:t>
      </w:r>
      <w:r w:rsidR="00321501" w:rsidRPr="008B70B5">
        <w:rPr>
          <w:rFonts w:asciiTheme="minorHAnsi" w:hAnsiTheme="minorHAnsi"/>
        </w:rPr>
        <w:t xml:space="preserve"> </w:t>
      </w:r>
      <w:r w:rsidR="001F4440" w:rsidRPr="008B70B5">
        <w:rPr>
          <w:rFonts w:asciiTheme="minorHAnsi" w:hAnsiTheme="minorHAnsi"/>
        </w:rPr>
        <w:t>– v této době</w:t>
      </w:r>
      <w:r w:rsidR="00F96C18" w:rsidRPr="008B70B5">
        <w:rPr>
          <w:rFonts w:asciiTheme="minorHAnsi" w:hAnsiTheme="minorHAnsi"/>
        </w:rPr>
        <w:t xml:space="preserve"> zjistěte aktuální stav opatření</w:t>
      </w:r>
      <w:r w:rsidR="00213D2F">
        <w:rPr>
          <w:rFonts w:asciiTheme="minorHAnsi" w:hAnsiTheme="minorHAnsi"/>
        </w:rPr>
        <w:t>.</w:t>
      </w:r>
      <w:r w:rsidR="001F4440" w:rsidRPr="008B70B5">
        <w:rPr>
          <w:rFonts w:asciiTheme="minorHAnsi" w:hAnsiTheme="minorHAnsi"/>
        </w:rPr>
        <w:t xml:space="preserve"> Je zbytečné a vyčerpávající sledovat vše on-line</w:t>
      </w:r>
      <w:r w:rsidR="00F73219">
        <w:rPr>
          <w:rFonts w:asciiTheme="minorHAnsi" w:hAnsiTheme="minorHAnsi"/>
        </w:rPr>
        <w:t xml:space="preserve"> (více se vylekáte a to není pro psychickou pohodu dobré)</w:t>
      </w:r>
      <w:r w:rsidR="001F4440" w:rsidRPr="008B70B5">
        <w:rPr>
          <w:rFonts w:asciiTheme="minorHAnsi" w:hAnsiTheme="minorHAnsi"/>
        </w:rPr>
        <w:t>.</w:t>
      </w:r>
    </w:p>
    <w:p w14:paraId="517BA815" w14:textId="79FFBA37" w:rsidR="008F71CA" w:rsidRPr="00E43A07" w:rsidRDefault="004F01C2" w:rsidP="00E43A07">
      <w:pPr>
        <w:pStyle w:val="Odstavecseseznamem"/>
        <w:jc w:val="center"/>
      </w:pPr>
      <w:r w:rsidRPr="008B70B5">
        <w:rPr>
          <w:noProof/>
          <w:lang w:eastAsia="cs-CZ"/>
        </w:rPr>
        <w:drawing>
          <wp:inline distT="0" distB="0" distL="0" distR="0" wp14:anchorId="7DA85EF2" wp14:editId="3F4F6A0B">
            <wp:extent cx="3238500" cy="3019425"/>
            <wp:effectExtent l="0" t="0" r="0" b="0"/>
            <wp:docPr id="7" name="obrázek 2" descr="CorsicaCom-Agence média-régie publicitaire-publicité Corse campagne Pub Média pour votre public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sicaCom-Agence média-régie publicitaire-publicité Corse campagne Pub Média pour votre publicit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5A49" w14:textId="6297B7D4" w:rsidR="004F01C2" w:rsidRPr="008B70B5" w:rsidRDefault="004F01C2" w:rsidP="00E94CEA">
      <w:pPr>
        <w:pStyle w:val="Normlnweb"/>
        <w:ind w:left="720"/>
        <w:jc w:val="center"/>
        <w:rPr>
          <w:rFonts w:asciiTheme="minorHAnsi" w:hAnsiTheme="minorHAnsi"/>
        </w:rPr>
      </w:pPr>
    </w:p>
    <w:p w14:paraId="2D58C699" w14:textId="25F9346D" w:rsidR="008B70B5" w:rsidRDefault="001F4440" w:rsidP="008B70B5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8B70B5">
        <w:rPr>
          <w:rFonts w:asciiTheme="minorHAnsi" w:hAnsiTheme="minorHAnsi"/>
          <w:b/>
          <w:bCs/>
          <w:u w:val="single"/>
        </w:rPr>
        <w:t>Z</w:t>
      </w:r>
      <w:r w:rsidR="00321501" w:rsidRPr="008B70B5">
        <w:rPr>
          <w:rFonts w:asciiTheme="minorHAnsi" w:hAnsiTheme="minorHAnsi"/>
          <w:b/>
          <w:bCs/>
          <w:u w:val="single"/>
        </w:rPr>
        <w:t>aměstnejte se</w:t>
      </w:r>
      <w:r w:rsidR="008B70B5">
        <w:rPr>
          <w:rFonts w:asciiTheme="minorHAnsi" w:hAnsiTheme="minorHAnsi"/>
        </w:rPr>
        <w:t xml:space="preserve"> </w:t>
      </w:r>
    </w:p>
    <w:p w14:paraId="315FC92A" w14:textId="3052F046" w:rsidR="00321501" w:rsidRPr="008B70B5" w:rsidRDefault="008B70B5" w:rsidP="005D79D7">
      <w:pPr>
        <w:pStyle w:val="Normlnweb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B70B5">
        <w:rPr>
          <w:rFonts w:asciiTheme="minorHAnsi" w:hAnsiTheme="minorHAnsi"/>
        </w:rPr>
        <w:t xml:space="preserve">ro </w:t>
      </w:r>
      <w:r w:rsidR="004B3273">
        <w:rPr>
          <w:rFonts w:asciiTheme="minorHAnsi" w:hAnsiTheme="minorHAnsi"/>
        </w:rPr>
        <w:t>rodiče</w:t>
      </w:r>
      <w:r w:rsidRPr="008B70B5">
        <w:rPr>
          <w:rFonts w:asciiTheme="minorHAnsi" w:hAnsiTheme="minorHAnsi"/>
        </w:rPr>
        <w:t xml:space="preserve">: </w:t>
      </w:r>
      <w:r w:rsidR="004B3273">
        <w:rPr>
          <w:rFonts w:asciiTheme="minorHAnsi" w:hAnsiTheme="minorHAnsi"/>
        </w:rPr>
        <w:t>dělejte pracovní resty,</w:t>
      </w:r>
      <w:r w:rsidR="00321501" w:rsidRPr="008B70B5">
        <w:rPr>
          <w:rFonts w:asciiTheme="minorHAnsi" w:hAnsiTheme="minorHAnsi"/>
        </w:rPr>
        <w:t xml:space="preserve"> </w:t>
      </w:r>
      <w:r w:rsidR="004B3273">
        <w:rPr>
          <w:rFonts w:asciiTheme="minorHAnsi" w:hAnsiTheme="minorHAnsi"/>
        </w:rPr>
        <w:t xml:space="preserve">pomáhejte dětem s úkoly, pokud potřebují, </w:t>
      </w:r>
      <w:r w:rsidR="004F01C2" w:rsidRPr="008B70B5">
        <w:rPr>
          <w:rFonts w:asciiTheme="minorHAnsi" w:hAnsiTheme="minorHAnsi"/>
        </w:rPr>
        <w:t>uklízejte</w:t>
      </w:r>
      <w:r w:rsidR="001F4440" w:rsidRPr="008B70B5">
        <w:rPr>
          <w:rFonts w:asciiTheme="minorHAnsi" w:hAnsiTheme="minorHAnsi"/>
        </w:rPr>
        <w:t xml:space="preserve">, </w:t>
      </w:r>
      <w:r w:rsidR="00321501" w:rsidRPr="008B70B5">
        <w:rPr>
          <w:rFonts w:asciiTheme="minorHAnsi" w:hAnsiTheme="minorHAnsi"/>
        </w:rPr>
        <w:t>vyrábějte</w:t>
      </w:r>
      <w:r w:rsidR="00F73219">
        <w:rPr>
          <w:rFonts w:asciiTheme="minorHAnsi" w:hAnsiTheme="minorHAnsi"/>
        </w:rPr>
        <w:t xml:space="preserve"> (třeba roušky pro rodinu a známé)</w:t>
      </w:r>
      <w:r w:rsidR="00321501" w:rsidRPr="008B70B5">
        <w:rPr>
          <w:rFonts w:asciiTheme="minorHAnsi" w:hAnsiTheme="minorHAnsi"/>
        </w:rPr>
        <w:t xml:space="preserve">, malujte, hrajte deskové hry, </w:t>
      </w:r>
      <w:r w:rsidR="00F96C18" w:rsidRPr="008B70B5">
        <w:rPr>
          <w:rFonts w:asciiTheme="minorHAnsi" w:hAnsiTheme="minorHAnsi"/>
        </w:rPr>
        <w:t>protřiďte skř</w:t>
      </w:r>
      <w:r w:rsidR="001F4440" w:rsidRPr="008B70B5">
        <w:rPr>
          <w:rFonts w:asciiTheme="minorHAnsi" w:hAnsiTheme="minorHAnsi"/>
        </w:rPr>
        <w:t>íně, na které se chystáte už deset let, teď na to máte čas!</w:t>
      </w:r>
    </w:p>
    <w:p w14:paraId="36604CB7" w14:textId="28E25C54" w:rsidR="008B70B5" w:rsidRPr="008B70B5" w:rsidRDefault="004B3273" w:rsidP="005D79D7">
      <w:pPr>
        <w:pStyle w:val="Normlnweb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lastRenderedPageBreak/>
        <w:t>Pro děti</w:t>
      </w:r>
      <w:r w:rsidR="008B70B5" w:rsidRPr="008B70B5">
        <w:rPr>
          <w:rFonts w:asciiTheme="minorHAnsi" w:hAnsiTheme="minorHAnsi"/>
        </w:rPr>
        <w:t>:</w:t>
      </w:r>
      <w:r w:rsidR="008B70B5">
        <w:rPr>
          <w:rFonts w:asciiTheme="minorHAnsi" w:hAnsiTheme="minorHAnsi"/>
        </w:rPr>
        <w:t xml:space="preserve"> pracujte postupně na zadaných </w:t>
      </w:r>
      <w:r>
        <w:rPr>
          <w:rFonts w:asciiTheme="minorHAnsi" w:hAnsiTheme="minorHAnsi"/>
        </w:rPr>
        <w:t xml:space="preserve">školních </w:t>
      </w:r>
      <w:r w:rsidR="008B70B5">
        <w:rPr>
          <w:rFonts w:asciiTheme="minorHAnsi" w:hAnsiTheme="minorHAnsi"/>
        </w:rPr>
        <w:t xml:space="preserve">úkolech, vytvořte si plán a ten plňte, budete pak se sebou spokojení, vyrábějte, dělejte věci, na které jste doteď neměli čas. </w:t>
      </w:r>
      <w:r>
        <w:rPr>
          <w:rFonts w:asciiTheme="minorHAnsi" w:hAnsiTheme="minorHAnsi"/>
        </w:rPr>
        <w:t>Je potřeba trávit čas doma, nechodit s kamarády ven. Čím více budeme stanovená pravidla dodržovat, tím rychleji pominou a život se vrátí do starých kolejí</w:t>
      </w:r>
    </w:p>
    <w:p w14:paraId="57E5F320" w14:textId="34B17CA9" w:rsidR="004F01C2" w:rsidRDefault="004F01C2" w:rsidP="00E94CEA">
      <w:pPr>
        <w:pStyle w:val="Normlnweb"/>
        <w:ind w:left="720"/>
        <w:jc w:val="center"/>
        <w:rPr>
          <w:rFonts w:asciiTheme="minorHAnsi" w:hAnsiTheme="minorHAnsi"/>
        </w:rPr>
      </w:pPr>
      <w:r w:rsidRPr="008B70B5">
        <w:rPr>
          <w:rFonts w:asciiTheme="minorHAnsi" w:hAnsiTheme="minorHAnsi"/>
          <w:noProof/>
        </w:rPr>
        <w:drawing>
          <wp:inline distT="0" distB="0" distL="0" distR="0" wp14:anchorId="18081D4A" wp14:editId="2CDB21FF">
            <wp:extent cx="1639205" cy="1257300"/>
            <wp:effectExtent l="0" t="0" r="0" b="0"/>
            <wp:docPr id="10" name="obrázek 6" descr="Image result for úk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úkl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86" cy="12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234B" w14:textId="77777777" w:rsidR="00E43A07" w:rsidRPr="008B70B5" w:rsidRDefault="00E43A07" w:rsidP="00E94CEA">
      <w:pPr>
        <w:pStyle w:val="Normlnweb"/>
        <w:ind w:left="720"/>
        <w:jc w:val="center"/>
        <w:rPr>
          <w:rFonts w:asciiTheme="minorHAnsi" w:hAnsiTheme="minorHAnsi"/>
        </w:rPr>
      </w:pPr>
    </w:p>
    <w:p w14:paraId="1844C0DC" w14:textId="77777777" w:rsidR="00E43A07" w:rsidRDefault="00E43A07" w:rsidP="00E43A07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8B70B5">
        <w:rPr>
          <w:rFonts w:asciiTheme="minorHAnsi" w:hAnsiTheme="minorHAnsi"/>
        </w:rPr>
        <w:t>Nezapomínejte</w:t>
      </w:r>
      <w:r>
        <w:rPr>
          <w:rFonts w:asciiTheme="minorHAnsi" w:hAnsiTheme="minorHAnsi"/>
        </w:rPr>
        <w:t xml:space="preserve"> pravidelně</w:t>
      </w:r>
      <w:r w:rsidRPr="008B70B5">
        <w:rPr>
          <w:rFonts w:asciiTheme="minorHAnsi" w:hAnsiTheme="minorHAnsi"/>
        </w:rPr>
        <w:t xml:space="preserve"> </w:t>
      </w:r>
      <w:r w:rsidRPr="008B70B5">
        <w:rPr>
          <w:rFonts w:asciiTheme="minorHAnsi" w:hAnsiTheme="minorHAnsi"/>
          <w:b/>
          <w:bCs/>
          <w:u w:val="single"/>
        </w:rPr>
        <w:t xml:space="preserve">jíst </w:t>
      </w:r>
      <w:r>
        <w:rPr>
          <w:rFonts w:asciiTheme="minorHAnsi" w:hAnsiTheme="minorHAnsi"/>
          <w:b/>
          <w:bCs/>
          <w:u w:val="single"/>
        </w:rPr>
        <w:t>–</w:t>
      </w:r>
      <w:r w:rsidRPr="008B70B5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b/>
          <w:bCs/>
          <w:u w:val="single"/>
        </w:rPr>
        <w:t xml:space="preserve">důležitá je </w:t>
      </w:r>
      <w:r w:rsidRPr="008B70B5">
        <w:rPr>
          <w:rFonts w:asciiTheme="minorHAnsi" w:hAnsiTheme="minorHAnsi"/>
          <w:b/>
          <w:bCs/>
          <w:u w:val="single"/>
        </w:rPr>
        <w:t>pestrá strava</w:t>
      </w:r>
      <w:r>
        <w:rPr>
          <w:rFonts w:asciiTheme="minorHAnsi" w:hAnsiTheme="minorHAnsi"/>
        </w:rPr>
        <w:t>.</w:t>
      </w:r>
      <w:r w:rsidRPr="008B70B5">
        <w:rPr>
          <w:rFonts w:asciiTheme="minorHAnsi" w:hAnsiTheme="minorHAnsi"/>
        </w:rPr>
        <w:t xml:space="preserve"> Čokoládou ani alkoholem stres na dlouho neutlumíte…</w:t>
      </w:r>
    </w:p>
    <w:p w14:paraId="1B6178A4" w14:textId="055DF90F" w:rsidR="00E43A07" w:rsidRPr="008B70B5" w:rsidRDefault="00E43A07" w:rsidP="00E43A07">
      <w:pPr>
        <w:pStyle w:val="Normlnweb"/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12860E3" wp14:editId="05198CEE">
            <wp:extent cx="3971925" cy="3524250"/>
            <wp:effectExtent l="0" t="0" r="9525" b="0"/>
            <wp:docPr id="1" name="Obrázek 1" descr="C:\Users\Jana\Pictures\pestrá s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Pictures\pestrá stra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C672" w14:textId="77777777" w:rsidR="00E43A07" w:rsidRPr="00E43A07" w:rsidRDefault="00E43A07" w:rsidP="00E43A07">
      <w:pPr>
        <w:pStyle w:val="Normlnweb"/>
        <w:ind w:left="720"/>
        <w:rPr>
          <w:rFonts w:asciiTheme="minorHAnsi" w:hAnsiTheme="minorHAnsi"/>
          <w:b/>
          <w:bCs/>
          <w:u w:val="single"/>
        </w:rPr>
      </w:pPr>
    </w:p>
    <w:p w14:paraId="73E864EB" w14:textId="231EE7DD" w:rsidR="00E94CEA" w:rsidRPr="00E94CEA" w:rsidRDefault="001F4440" w:rsidP="001F4440">
      <w:pPr>
        <w:pStyle w:val="Normlnweb"/>
        <w:numPr>
          <w:ilvl w:val="0"/>
          <w:numId w:val="2"/>
        </w:numPr>
        <w:rPr>
          <w:rFonts w:asciiTheme="minorHAnsi" w:hAnsiTheme="minorHAnsi"/>
          <w:b/>
          <w:bCs/>
          <w:u w:val="single"/>
        </w:rPr>
      </w:pPr>
      <w:r w:rsidRPr="008B70B5">
        <w:rPr>
          <w:rFonts w:asciiTheme="minorHAnsi" w:hAnsiTheme="minorHAnsi"/>
        </w:rPr>
        <w:t xml:space="preserve">Nezapomínejte </w:t>
      </w:r>
      <w:r w:rsidR="00321501" w:rsidRPr="008B70B5">
        <w:rPr>
          <w:rFonts w:asciiTheme="minorHAnsi" w:hAnsiTheme="minorHAnsi"/>
          <w:b/>
          <w:bCs/>
          <w:u w:val="single"/>
        </w:rPr>
        <w:t>odpočív</w:t>
      </w:r>
      <w:r w:rsidRPr="008B70B5">
        <w:rPr>
          <w:rFonts w:asciiTheme="minorHAnsi" w:hAnsiTheme="minorHAnsi"/>
          <w:b/>
          <w:bCs/>
          <w:u w:val="single"/>
        </w:rPr>
        <w:t>at</w:t>
      </w:r>
      <w:r w:rsidR="00321501" w:rsidRPr="008B70B5">
        <w:rPr>
          <w:rFonts w:asciiTheme="minorHAnsi" w:hAnsiTheme="minorHAnsi"/>
          <w:b/>
          <w:bCs/>
          <w:u w:val="single"/>
        </w:rPr>
        <w:t xml:space="preserve"> </w:t>
      </w:r>
      <w:r w:rsidRPr="008B70B5">
        <w:rPr>
          <w:rFonts w:asciiTheme="minorHAnsi" w:hAnsiTheme="minorHAnsi"/>
          <w:b/>
          <w:bCs/>
          <w:u w:val="single"/>
        </w:rPr>
        <w:t>–</w:t>
      </w:r>
      <w:r w:rsidR="00321501" w:rsidRPr="008B70B5">
        <w:rPr>
          <w:rFonts w:asciiTheme="minorHAnsi" w:hAnsiTheme="minorHAnsi"/>
          <w:b/>
          <w:bCs/>
          <w:u w:val="single"/>
        </w:rPr>
        <w:t xml:space="preserve"> relax</w:t>
      </w:r>
      <w:r w:rsidRPr="008B70B5">
        <w:rPr>
          <w:rFonts w:asciiTheme="minorHAnsi" w:hAnsiTheme="minorHAnsi"/>
          <w:b/>
          <w:bCs/>
          <w:u w:val="single"/>
        </w:rPr>
        <w:t>ovat</w:t>
      </w:r>
      <w:r w:rsidR="008F0478" w:rsidRPr="008B70B5">
        <w:rPr>
          <w:rFonts w:asciiTheme="minorHAnsi" w:hAnsiTheme="minorHAnsi"/>
        </w:rPr>
        <w:t>.</w:t>
      </w:r>
      <w:r w:rsidR="00E94CEA">
        <w:rPr>
          <w:rFonts w:asciiTheme="minorHAnsi" w:hAnsiTheme="minorHAnsi"/>
        </w:rPr>
        <w:t xml:space="preserve"> Na </w:t>
      </w:r>
      <w:proofErr w:type="spellStart"/>
      <w:r w:rsidR="00E94CEA">
        <w:rPr>
          <w:rFonts w:asciiTheme="minorHAnsi" w:hAnsiTheme="minorHAnsi"/>
        </w:rPr>
        <w:t>Youtube</w:t>
      </w:r>
      <w:proofErr w:type="spellEnd"/>
      <w:r w:rsidR="00E94CEA">
        <w:rPr>
          <w:rFonts w:asciiTheme="minorHAnsi" w:hAnsiTheme="minorHAnsi"/>
        </w:rPr>
        <w:t xml:space="preserve"> jsou k dispozici nahrávky relaxačních technik (Autogenní trénink, Progresi</w:t>
      </w:r>
      <w:r w:rsidR="00541A35">
        <w:rPr>
          <w:rFonts w:asciiTheme="minorHAnsi" w:hAnsiTheme="minorHAnsi"/>
        </w:rPr>
        <w:t>vní relaxace) – vyzkoušejte je.</w:t>
      </w:r>
    </w:p>
    <w:p w14:paraId="4B0E5414" w14:textId="0EFCBD7D" w:rsidR="00E94CEA" w:rsidRDefault="00E94CEA" w:rsidP="00E94CEA">
      <w:pPr>
        <w:pStyle w:val="Normlnweb"/>
        <w:ind w:left="720"/>
        <w:jc w:val="center"/>
        <w:rPr>
          <w:rFonts w:asciiTheme="minorHAnsi" w:hAnsiTheme="minorHAnsi"/>
          <w:b/>
          <w:bCs/>
          <w:u w:val="single"/>
        </w:rPr>
      </w:pPr>
    </w:p>
    <w:p w14:paraId="0F63040B" w14:textId="3C9C1CDA" w:rsidR="00E94CEA" w:rsidRPr="00E94CEA" w:rsidRDefault="00E94CEA" w:rsidP="00E94CEA">
      <w:pPr>
        <w:pStyle w:val="Normlnweb"/>
        <w:ind w:left="7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Další doporučení:</w:t>
      </w:r>
    </w:p>
    <w:p w14:paraId="317C0713" w14:textId="684FCC93" w:rsidR="00321501" w:rsidRPr="008B70B5" w:rsidRDefault="00E94CEA" w:rsidP="00E94CEA">
      <w:pPr>
        <w:pStyle w:val="Normlnweb"/>
        <w:ind w:left="7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lastRenderedPageBreak/>
        <w:t xml:space="preserve"> </w:t>
      </w:r>
      <w:r>
        <w:rPr>
          <w:noProof/>
        </w:rPr>
        <w:drawing>
          <wp:inline distT="0" distB="0" distL="0" distR="0" wp14:anchorId="58681AFD" wp14:editId="2CE031DB">
            <wp:extent cx="5076825" cy="7962821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8880" cy="79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78432" w14:textId="242120A0" w:rsidR="004F01C2" w:rsidRPr="008B70B5" w:rsidRDefault="004F01C2" w:rsidP="004F01C2">
      <w:pPr>
        <w:pStyle w:val="Normlnweb"/>
        <w:ind w:left="720"/>
        <w:rPr>
          <w:rFonts w:asciiTheme="minorHAnsi" w:hAnsiTheme="minorHAnsi"/>
        </w:rPr>
      </w:pPr>
    </w:p>
    <w:p w14:paraId="06EE4989" w14:textId="6094299D" w:rsidR="004F01C2" w:rsidRPr="00E94CEA" w:rsidRDefault="004F01C2" w:rsidP="008F0478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8B70B5">
        <w:rPr>
          <w:rFonts w:asciiTheme="minorHAnsi" w:hAnsiTheme="minorHAnsi"/>
        </w:rPr>
        <w:t xml:space="preserve">Pokud možno, pohlídejte si dostatečné množství </w:t>
      </w:r>
      <w:r w:rsidRPr="008B70B5">
        <w:rPr>
          <w:rFonts w:asciiTheme="minorHAnsi" w:hAnsiTheme="minorHAnsi"/>
          <w:b/>
          <w:bCs/>
          <w:u w:val="single"/>
        </w:rPr>
        <w:t>spánku</w:t>
      </w:r>
      <w:r w:rsidR="00E94CEA">
        <w:rPr>
          <w:rFonts w:asciiTheme="minorHAnsi" w:hAnsiTheme="minorHAnsi"/>
          <w:b/>
          <w:bCs/>
          <w:u w:val="single"/>
        </w:rPr>
        <w:t>.</w:t>
      </w:r>
    </w:p>
    <w:p w14:paraId="55DB7E96" w14:textId="6E60CA0E" w:rsidR="00E94CEA" w:rsidRPr="008B70B5" w:rsidRDefault="00E94CEA" w:rsidP="00E94CEA">
      <w:pPr>
        <w:pStyle w:val="Normlnweb"/>
        <w:ind w:left="720"/>
        <w:jc w:val="both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12345DB2" wp14:editId="7DFB2AA3">
            <wp:extent cx="5334000" cy="79334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7746" cy="79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0018D" w14:textId="7A2B6F35" w:rsidR="004F01C2" w:rsidRPr="008B70B5" w:rsidRDefault="004F01C2" w:rsidP="00E94CEA">
      <w:pPr>
        <w:pStyle w:val="Normlnweb"/>
        <w:ind w:left="720"/>
        <w:jc w:val="center"/>
        <w:rPr>
          <w:rFonts w:asciiTheme="minorHAnsi" w:hAnsiTheme="minorHAnsi"/>
        </w:rPr>
      </w:pPr>
      <w:r w:rsidRPr="008B70B5">
        <w:rPr>
          <w:rFonts w:asciiTheme="minorHAnsi" w:hAnsiTheme="minorHAnsi"/>
          <w:noProof/>
        </w:rPr>
        <w:lastRenderedPageBreak/>
        <w:drawing>
          <wp:inline distT="0" distB="0" distL="0" distR="0" wp14:anchorId="6F56311F" wp14:editId="2E99E12F">
            <wp:extent cx="2844559" cy="1495425"/>
            <wp:effectExtent l="0" t="0" r="0" b="0"/>
            <wp:docPr id="9" name="obrázek 9" descr="Image result for sp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pá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85" cy="15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393B" w14:textId="36133EEA" w:rsidR="004F01C2" w:rsidRPr="008B70B5" w:rsidRDefault="004F01C2" w:rsidP="00D03967">
      <w:pPr>
        <w:pStyle w:val="Normlnweb"/>
        <w:ind w:left="720"/>
        <w:jc w:val="center"/>
        <w:rPr>
          <w:rFonts w:asciiTheme="minorHAnsi" w:hAnsiTheme="minorHAnsi"/>
        </w:rPr>
      </w:pPr>
    </w:p>
    <w:p w14:paraId="5C2CEA4E" w14:textId="40403D3C" w:rsidR="00321501" w:rsidRPr="008B70B5" w:rsidRDefault="001F4440" w:rsidP="001F4440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8B70B5">
        <w:rPr>
          <w:rFonts w:asciiTheme="minorHAnsi" w:hAnsiTheme="minorHAnsi"/>
        </w:rPr>
        <w:t>K</w:t>
      </w:r>
      <w:r w:rsidR="00321501" w:rsidRPr="008B70B5">
        <w:rPr>
          <w:rFonts w:asciiTheme="minorHAnsi" w:hAnsiTheme="minorHAnsi"/>
        </w:rPr>
        <w:t xml:space="preserve">aždý den si naplánujte něco, na co se </w:t>
      </w:r>
      <w:r w:rsidR="00574D48" w:rsidRPr="008B70B5">
        <w:rPr>
          <w:rFonts w:asciiTheme="minorHAnsi" w:hAnsiTheme="minorHAnsi"/>
          <w:b/>
          <w:bCs/>
          <w:u w:val="single"/>
        </w:rPr>
        <w:t>můžete</w:t>
      </w:r>
      <w:r w:rsidR="00321501" w:rsidRPr="008B70B5">
        <w:rPr>
          <w:rFonts w:asciiTheme="minorHAnsi" w:hAnsiTheme="minorHAnsi"/>
          <w:b/>
          <w:bCs/>
          <w:u w:val="single"/>
        </w:rPr>
        <w:t xml:space="preserve"> těši</w:t>
      </w:r>
      <w:r w:rsidR="00574D48" w:rsidRPr="008B70B5">
        <w:rPr>
          <w:rFonts w:asciiTheme="minorHAnsi" w:hAnsiTheme="minorHAnsi"/>
          <w:b/>
          <w:bCs/>
          <w:u w:val="single"/>
        </w:rPr>
        <w:t>t</w:t>
      </w:r>
      <w:r w:rsidR="00574D48" w:rsidRPr="008B70B5">
        <w:rPr>
          <w:rFonts w:asciiTheme="minorHAnsi" w:hAnsiTheme="minorHAnsi"/>
        </w:rPr>
        <w:t xml:space="preserve"> (káva, oblíbený seriál v TV, uvaříte si dobrý oběd</w:t>
      </w:r>
      <w:r w:rsidR="00E94CEA">
        <w:rPr>
          <w:rFonts w:asciiTheme="minorHAnsi" w:hAnsiTheme="minorHAnsi"/>
        </w:rPr>
        <w:t xml:space="preserve">, pokec s kamarády po </w:t>
      </w:r>
      <w:proofErr w:type="spellStart"/>
      <w:r w:rsidR="00E94CEA">
        <w:rPr>
          <w:rFonts w:asciiTheme="minorHAnsi" w:hAnsiTheme="minorHAnsi"/>
        </w:rPr>
        <w:t>Skypu</w:t>
      </w:r>
      <w:proofErr w:type="spellEnd"/>
      <w:r w:rsidR="00E43A07">
        <w:rPr>
          <w:rFonts w:asciiTheme="minorHAnsi" w:hAnsiTheme="minorHAnsi"/>
        </w:rPr>
        <w:t>, po telefonu</w:t>
      </w:r>
      <w:r w:rsidR="00E94CEA">
        <w:rPr>
          <w:rFonts w:asciiTheme="minorHAnsi" w:hAnsiTheme="minorHAnsi"/>
        </w:rPr>
        <w:t xml:space="preserve"> </w:t>
      </w:r>
      <w:proofErr w:type="gramStart"/>
      <w:r w:rsidR="00E94CEA">
        <w:rPr>
          <w:rFonts w:asciiTheme="minorHAnsi" w:hAnsiTheme="minorHAnsi"/>
        </w:rPr>
        <w:t>apod. ...</w:t>
      </w:r>
      <w:r w:rsidR="00574D48" w:rsidRPr="008B70B5">
        <w:rPr>
          <w:rFonts w:asciiTheme="minorHAnsi" w:hAnsiTheme="minorHAnsi"/>
        </w:rPr>
        <w:t>)</w:t>
      </w:r>
      <w:proofErr w:type="gramEnd"/>
    </w:p>
    <w:p w14:paraId="1567328D" w14:textId="19767988" w:rsidR="008F71CA" w:rsidRPr="008B70B5" w:rsidRDefault="008F71CA" w:rsidP="00837680">
      <w:pPr>
        <w:pStyle w:val="Normlnweb"/>
        <w:ind w:left="720"/>
        <w:jc w:val="center"/>
        <w:rPr>
          <w:rFonts w:asciiTheme="minorHAnsi" w:hAnsiTheme="minorHAnsi"/>
        </w:rPr>
      </w:pPr>
      <w:r w:rsidRPr="008B70B5">
        <w:rPr>
          <w:rFonts w:asciiTheme="minorHAnsi" w:hAnsiTheme="minorHAnsi"/>
          <w:noProof/>
        </w:rPr>
        <w:drawing>
          <wp:inline distT="0" distB="0" distL="0" distR="0" wp14:anchorId="7121132C" wp14:editId="38185AB6">
            <wp:extent cx="1952625" cy="1952625"/>
            <wp:effectExtent l="0" t="0" r="9525" b="9525"/>
            <wp:docPr id="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96A6" w14:textId="7FE008D5" w:rsidR="00321501" w:rsidRPr="008B70B5" w:rsidRDefault="001F4440" w:rsidP="001F4440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8B70B5">
        <w:rPr>
          <w:rFonts w:asciiTheme="minorHAnsi" w:hAnsiTheme="minorHAnsi"/>
        </w:rPr>
        <w:t>S</w:t>
      </w:r>
      <w:r w:rsidR="00F96C18" w:rsidRPr="008B70B5">
        <w:rPr>
          <w:rFonts w:asciiTheme="minorHAnsi" w:hAnsiTheme="minorHAnsi"/>
        </w:rPr>
        <w:t xml:space="preserve">íťujte se - </w:t>
      </w:r>
      <w:r w:rsidR="00321501" w:rsidRPr="008B70B5">
        <w:rPr>
          <w:rFonts w:asciiTheme="minorHAnsi" w:hAnsiTheme="minorHAnsi"/>
          <w:b/>
          <w:bCs/>
        </w:rPr>
        <w:t>nebuďte sami</w:t>
      </w:r>
      <w:r w:rsidR="00321501" w:rsidRPr="008B70B5">
        <w:rPr>
          <w:rFonts w:asciiTheme="minorHAnsi" w:hAnsiTheme="minorHAnsi"/>
        </w:rPr>
        <w:t xml:space="preserve">, zavolejte, mailujte blízkým, využívejte </w:t>
      </w:r>
      <w:proofErr w:type="spellStart"/>
      <w:r w:rsidR="00321501" w:rsidRPr="008B70B5">
        <w:rPr>
          <w:rFonts w:asciiTheme="minorHAnsi" w:hAnsiTheme="minorHAnsi"/>
        </w:rPr>
        <w:t>Skype</w:t>
      </w:r>
      <w:proofErr w:type="spellEnd"/>
      <w:r w:rsidR="00E94CEA">
        <w:rPr>
          <w:rFonts w:asciiTheme="minorHAnsi" w:hAnsiTheme="minorHAnsi"/>
        </w:rPr>
        <w:t xml:space="preserve"> a podobné prostředky sociálního kontaktu</w:t>
      </w:r>
      <w:r w:rsidRPr="008B70B5">
        <w:rPr>
          <w:rFonts w:asciiTheme="minorHAnsi" w:hAnsiTheme="minorHAnsi"/>
        </w:rPr>
        <w:t>.</w:t>
      </w:r>
      <w:r w:rsidR="00F73219">
        <w:rPr>
          <w:rFonts w:asciiTheme="minorHAnsi" w:hAnsiTheme="minorHAnsi"/>
        </w:rPr>
        <w:t xml:space="preserve"> </w:t>
      </w:r>
      <w:r w:rsidR="00F73219" w:rsidRPr="00E43A07">
        <w:rPr>
          <w:rFonts w:asciiTheme="minorHAnsi" w:hAnsiTheme="minorHAnsi"/>
          <w:u w:val="single"/>
        </w:rPr>
        <w:t>Máte</w:t>
      </w:r>
      <w:r w:rsidR="00E94CEA" w:rsidRPr="00E43A07">
        <w:rPr>
          <w:rFonts w:asciiTheme="minorHAnsi" w:hAnsiTheme="minorHAnsi"/>
          <w:u w:val="single"/>
        </w:rPr>
        <w:t xml:space="preserve"> zůstat doma, nařízení proto respektujte</w:t>
      </w:r>
      <w:r w:rsidR="00E94CEA">
        <w:rPr>
          <w:rFonts w:asciiTheme="minorHAnsi" w:hAnsiTheme="minorHAnsi"/>
        </w:rPr>
        <w:t>. I přesto lze být v kontaktu s</w:t>
      </w:r>
      <w:r w:rsidR="00837680">
        <w:rPr>
          <w:rFonts w:asciiTheme="minorHAnsi" w:hAnsiTheme="minorHAnsi"/>
        </w:rPr>
        <w:t> kamarády a příbuznými. Udělejte radost babičkám, dědečkům a jiným starším příbuzným – zavolejte jim.</w:t>
      </w:r>
    </w:p>
    <w:p w14:paraId="1923335A" w14:textId="4FCD416E" w:rsidR="008F71CA" w:rsidRDefault="008F71CA" w:rsidP="00837680">
      <w:pPr>
        <w:pStyle w:val="Normlnweb"/>
        <w:ind w:left="720"/>
        <w:jc w:val="center"/>
        <w:rPr>
          <w:rFonts w:asciiTheme="minorHAnsi" w:hAnsiTheme="minorHAnsi"/>
        </w:rPr>
      </w:pPr>
      <w:r w:rsidRPr="008B70B5">
        <w:rPr>
          <w:rFonts w:asciiTheme="minorHAnsi" w:hAnsiTheme="minorHAnsi"/>
          <w:noProof/>
        </w:rPr>
        <w:drawing>
          <wp:inline distT="0" distB="0" distL="0" distR="0" wp14:anchorId="10540409" wp14:editId="79C0BEEC">
            <wp:extent cx="3037870" cy="1594882"/>
            <wp:effectExtent l="0" t="0" r="0" b="5715"/>
            <wp:docPr id="14" name="obrázek 12" descr="Image result for skype vesel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kype veselý obrá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38" cy="16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03AA" w14:textId="77777777" w:rsidR="00E43A07" w:rsidRPr="008B70B5" w:rsidRDefault="00E43A07" w:rsidP="00837680">
      <w:pPr>
        <w:pStyle w:val="Normlnweb"/>
        <w:ind w:left="720"/>
        <w:jc w:val="center"/>
        <w:rPr>
          <w:rFonts w:asciiTheme="minorHAnsi" w:hAnsiTheme="minorHAnsi"/>
        </w:rPr>
      </w:pPr>
    </w:p>
    <w:p w14:paraId="5A715157" w14:textId="75C92452" w:rsidR="00480003" w:rsidRPr="008B70B5" w:rsidRDefault="001F4440" w:rsidP="00574D48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8B70B5">
        <w:rPr>
          <w:rFonts w:asciiTheme="minorHAnsi" w:hAnsiTheme="minorHAnsi"/>
        </w:rPr>
        <w:t>N</w:t>
      </w:r>
      <w:r w:rsidR="00F96C18" w:rsidRPr="008B70B5">
        <w:rPr>
          <w:rFonts w:asciiTheme="minorHAnsi" w:hAnsiTheme="minorHAnsi"/>
        </w:rPr>
        <w:t xml:space="preserve">ezapomínejte na </w:t>
      </w:r>
      <w:r w:rsidR="00F96C18" w:rsidRPr="008B70B5">
        <w:rPr>
          <w:rFonts w:asciiTheme="minorHAnsi" w:hAnsiTheme="minorHAnsi"/>
          <w:b/>
          <w:bCs/>
          <w:u w:val="single"/>
        </w:rPr>
        <w:t>pohyb</w:t>
      </w:r>
      <w:r w:rsidR="00F96C18" w:rsidRPr="008B70B5">
        <w:rPr>
          <w:rFonts w:asciiTheme="minorHAnsi" w:hAnsiTheme="minorHAnsi"/>
        </w:rPr>
        <w:t xml:space="preserve"> – i v domácích podmínkách se dá sportovat (rozcvička, švihadlo, klik</w:t>
      </w:r>
      <w:r w:rsidR="00837680">
        <w:rPr>
          <w:rFonts w:asciiTheme="minorHAnsi" w:hAnsiTheme="minorHAnsi"/>
        </w:rPr>
        <w:t>y, sedy lehy, jóga …</w:t>
      </w:r>
      <w:r w:rsidR="00F96C18" w:rsidRPr="008B70B5">
        <w:rPr>
          <w:rFonts w:asciiTheme="minorHAnsi" w:hAnsiTheme="minorHAnsi"/>
        </w:rPr>
        <w:t xml:space="preserve"> zlepší </w:t>
      </w:r>
      <w:r w:rsidRPr="008B70B5">
        <w:rPr>
          <w:rFonts w:asciiTheme="minorHAnsi" w:hAnsiTheme="minorHAnsi"/>
        </w:rPr>
        <w:t xml:space="preserve">se vám </w:t>
      </w:r>
      <w:r w:rsidR="00F96C18" w:rsidRPr="008B70B5">
        <w:rPr>
          <w:rFonts w:asciiTheme="minorHAnsi" w:hAnsiTheme="minorHAnsi"/>
        </w:rPr>
        <w:t>nálada – vyplaví se endorfiny</w:t>
      </w:r>
      <w:r w:rsidRPr="008B70B5">
        <w:rPr>
          <w:rFonts w:asciiTheme="minorHAnsi" w:hAnsiTheme="minorHAnsi"/>
        </w:rPr>
        <w:t>).</w:t>
      </w:r>
      <w:r w:rsidR="00837680">
        <w:rPr>
          <w:rFonts w:asciiTheme="minorHAnsi" w:hAnsiTheme="minorHAnsi"/>
        </w:rPr>
        <w:t xml:space="preserve"> Spousta inspirace je na </w:t>
      </w:r>
      <w:proofErr w:type="spellStart"/>
      <w:r w:rsidR="00837680">
        <w:rPr>
          <w:rFonts w:asciiTheme="minorHAnsi" w:hAnsiTheme="minorHAnsi"/>
        </w:rPr>
        <w:t>youtube</w:t>
      </w:r>
      <w:proofErr w:type="spellEnd"/>
      <w:r w:rsidR="00837680">
        <w:rPr>
          <w:rFonts w:asciiTheme="minorHAnsi" w:hAnsiTheme="minorHAnsi"/>
        </w:rPr>
        <w:t>.</w:t>
      </w:r>
    </w:p>
    <w:p w14:paraId="26214AE4" w14:textId="0A45584E" w:rsidR="008F71CA" w:rsidRPr="008B70B5" w:rsidRDefault="008F71CA" w:rsidP="00837680">
      <w:pPr>
        <w:pStyle w:val="Normlnweb"/>
        <w:ind w:left="720"/>
        <w:jc w:val="center"/>
        <w:rPr>
          <w:rFonts w:asciiTheme="minorHAnsi" w:hAnsiTheme="minorHAnsi"/>
        </w:rPr>
      </w:pPr>
      <w:r w:rsidRPr="008B70B5">
        <w:rPr>
          <w:rFonts w:asciiTheme="minorHAnsi" w:hAnsiTheme="minorHAnsi"/>
          <w:noProof/>
        </w:rPr>
        <w:lastRenderedPageBreak/>
        <w:drawing>
          <wp:inline distT="0" distB="0" distL="0" distR="0" wp14:anchorId="21596D80" wp14:editId="7ECA7936">
            <wp:extent cx="2619375" cy="1743075"/>
            <wp:effectExtent l="0" t="0" r="9525" b="9525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6CC61" w14:textId="62EFAA50" w:rsidR="00F96C18" w:rsidRPr="004B3273" w:rsidRDefault="001F4440" w:rsidP="004B3273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8B70B5">
        <w:rPr>
          <w:rFonts w:asciiTheme="minorHAnsi" w:hAnsiTheme="minorHAnsi"/>
        </w:rPr>
        <w:t>B</w:t>
      </w:r>
      <w:r w:rsidR="00F96C18" w:rsidRPr="008B70B5">
        <w:rPr>
          <w:rFonts w:asciiTheme="minorHAnsi" w:hAnsiTheme="minorHAnsi"/>
        </w:rPr>
        <w:t xml:space="preserve">uďte </w:t>
      </w:r>
      <w:r w:rsidR="00F96C18" w:rsidRPr="008B70B5">
        <w:rPr>
          <w:rFonts w:asciiTheme="minorHAnsi" w:hAnsiTheme="minorHAnsi"/>
          <w:b/>
          <w:bCs/>
          <w:u w:val="single"/>
        </w:rPr>
        <w:t>sami na sebe hodní</w:t>
      </w:r>
      <w:r w:rsidR="008F71CA" w:rsidRPr="008B70B5">
        <w:rPr>
          <w:rFonts w:asciiTheme="minorHAnsi" w:hAnsiTheme="minorHAnsi"/>
        </w:rPr>
        <w:t xml:space="preserve">, </w:t>
      </w:r>
      <w:r w:rsidR="00F96C18" w:rsidRPr="008B70B5">
        <w:rPr>
          <w:rFonts w:asciiTheme="minorHAnsi" w:hAnsiTheme="minorHAnsi"/>
        </w:rPr>
        <w:t>dovolt</w:t>
      </w:r>
      <w:r w:rsidR="00E43A07">
        <w:rPr>
          <w:rFonts w:asciiTheme="minorHAnsi" w:hAnsiTheme="minorHAnsi"/>
        </w:rPr>
        <w:t>e si přiznat si vaše obavy, pocity</w:t>
      </w:r>
      <w:r w:rsidR="00F96C18" w:rsidRPr="008B70B5">
        <w:rPr>
          <w:rFonts w:asciiTheme="minorHAnsi" w:hAnsiTheme="minorHAnsi"/>
        </w:rPr>
        <w:t>, strachy a mluvit o nich</w:t>
      </w:r>
      <w:r w:rsidR="00F73219">
        <w:rPr>
          <w:rFonts w:asciiTheme="minorHAnsi" w:hAnsiTheme="minorHAnsi"/>
        </w:rPr>
        <w:t>, zároveň se snažte je zmírňovat</w:t>
      </w:r>
      <w:r w:rsidR="008F71CA" w:rsidRPr="008B70B5">
        <w:rPr>
          <w:rFonts w:asciiTheme="minorHAnsi" w:hAnsiTheme="minorHAnsi"/>
        </w:rPr>
        <w:t xml:space="preserve">, aby vás tyto emoce neparalyzovaly (všeho </w:t>
      </w:r>
      <w:r w:rsidRPr="008B70B5">
        <w:rPr>
          <w:rFonts w:asciiTheme="minorHAnsi" w:hAnsiTheme="minorHAnsi"/>
        </w:rPr>
        <w:t>s</w:t>
      </w:r>
      <w:r w:rsidR="008F71CA" w:rsidRPr="008B70B5">
        <w:rPr>
          <w:rFonts w:asciiTheme="minorHAnsi" w:hAnsiTheme="minorHAnsi"/>
        </w:rPr>
        <w:t> mírou)</w:t>
      </w:r>
      <w:r w:rsidR="00574D48" w:rsidRPr="008B70B5">
        <w:rPr>
          <w:rFonts w:asciiTheme="minorHAnsi" w:hAnsiTheme="minorHAnsi"/>
        </w:rPr>
        <w:t xml:space="preserve">. </w:t>
      </w:r>
      <w:r w:rsidR="004B3273">
        <w:rPr>
          <w:rFonts w:asciiTheme="minorHAnsi" w:hAnsiTheme="minorHAnsi"/>
        </w:rPr>
        <w:t>Vyslechněte své děti a jejich obavy. I ony potřebují sdílet to, co je aktuálně trápí a čeho se bojí.</w:t>
      </w:r>
      <w:r w:rsidR="00F73219">
        <w:rPr>
          <w:rFonts w:asciiTheme="minorHAnsi" w:hAnsiTheme="minorHAnsi"/>
        </w:rPr>
        <w:t xml:space="preserve"> Snažte se jim vysvětlit, že pokud budou </w:t>
      </w:r>
      <w:r w:rsidR="004B3273">
        <w:rPr>
          <w:rFonts w:asciiTheme="minorHAnsi" w:hAnsiTheme="minorHAnsi"/>
        </w:rPr>
        <w:t>dodržov</w:t>
      </w:r>
      <w:r w:rsidR="00F73219">
        <w:rPr>
          <w:rFonts w:asciiTheme="minorHAnsi" w:hAnsiTheme="minorHAnsi"/>
        </w:rPr>
        <w:t>at</w:t>
      </w:r>
      <w:r w:rsidR="004B3273">
        <w:rPr>
          <w:rFonts w:asciiTheme="minorHAnsi" w:hAnsiTheme="minorHAnsi"/>
        </w:rPr>
        <w:t xml:space="preserve"> aktuální</w:t>
      </w:r>
      <w:r w:rsidR="00F73219">
        <w:rPr>
          <w:rFonts w:asciiTheme="minorHAnsi" w:hAnsiTheme="minorHAnsi"/>
        </w:rPr>
        <w:t xml:space="preserve"> pravidla, tak</w:t>
      </w:r>
      <w:r w:rsidR="004B3273">
        <w:rPr>
          <w:rFonts w:asciiTheme="minorHAnsi" w:hAnsiTheme="minorHAnsi"/>
        </w:rPr>
        <w:t xml:space="preserve"> jim nehrozí téměř žádné nebezpečí.</w:t>
      </w:r>
      <w:r w:rsidR="00F73219">
        <w:rPr>
          <w:rFonts w:asciiTheme="minorHAnsi" w:hAnsiTheme="minorHAnsi"/>
        </w:rPr>
        <w:t xml:space="preserve"> Je potřeba jim být vzorem (pravidla dodržovat taky).</w:t>
      </w:r>
      <w:r w:rsidR="004B3273">
        <w:rPr>
          <w:rFonts w:asciiTheme="minorHAnsi" w:hAnsiTheme="minorHAnsi"/>
        </w:rPr>
        <w:t xml:space="preserve"> </w:t>
      </w:r>
      <w:r w:rsidR="00574D48" w:rsidRPr="004B3273">
        <w:rPr>
          <w:rFonts w:asciiTheme="minorHAnsi" w:hAnsiTheme="minorHAnsi"/>
        </w:rPr>
        <w:t>Nacházíme se v náročné život</w:t>
      </w:r>
      <w:r w:rsidR="004B3273">
        <w:rPr>
          <w:rFonts w:asciiTheme="minorHAnsi" w:hAnsiTheme="minorHAnsi"/>
        </w:rPr>
        <w:t>ní situaci.</w:t>
      </w:r>
      <w:r w:rsidR="00574D48" w:rsidRPr="004B3273">
        <w:rPr>
          <w:rFonts w:asciiTheme="minorHAnsi" w:hAnsiTheme="minorHAnsi"/>
        </w:rPr>
        <w:t xml:space="preserve"> Nezapomínejme, že na tyto reakce máme právo my, ale i naši blízcí. Mějme proto pochopení i k nim.</w:t>
      </w:r>
    </w:p>
    <w:p w14:paraId="6B024877" w14:textId="035B9780" w:rsidR="008F71CA" w:rsidRDefault="008F71CA" w:rsidP="00837680">
      <w:pPr>
        <w:pStyle w:val="Normlnweb"/>
        <w:ind w:left="720"/>
        <w:jc w:val="center"/>
        <w:rPr>
          <w:rFonts w:asciiTheme="minorHAnsi" w:hAnsiTheme="minorHAnsi"/>
        </w:rPr>
      </w:pPr>
      <w:r w:rsidRPr="008B70B5">
        <w:rPr>
          <w:rFonts w:asciiTheme="minorHAnsi" w:hAnsiTheme="minorHAnsi"/>
          <w:noProof/>
        </w:rPr>
        <w:drawing>
          <wp:inline distT="0" distB="0" distL="0" distR="0" wp14:anchorId="6BCFC298" wp14:editId="1929A2FF">
            <wp:extent cx="1781175" cy="1113234"/>
            <wp:effectExtent l="0" t="0" r="0" b="0"/>
            <wp:docPr id="16" name="obrázek 2" descr="Image result for e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o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95" cy="112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9768" w14:textId="77777777" w:rsidR="00E43A07" w:rsidRPr="008B70B5" w:rsidRDefault="00E43A07" w:rsidP="00837680">
      <w:pPr>
        <w:pStyle w:val="Normlnweb"/>
        <w:ind w:left="720"/>
        <w:jc w:val="center"/>
        <w:rPr>
          <w:rFonts w:asciiTheme="minorHAnsi" w:hAnsiTheme="minorHAnsi"/>
        </w:rPr>
      </w:pPr>
    </w:p>
    <w:p w14:paraId="176E2A2E" w14:textId="77777777" w:rsidR="00E43A07" w:rsidRDefault="00F96C18" w:rsidP="00837680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8B70B5">
        <w:rPr>
          <w:rFonts w:asciiTheme="minorHAnsi" w:hAnsiTheme="minorHAnsi"/>
        </w:rPr>
        <w:t xml:space="preserve">Snažte se i v těchto </w:t>
      </w:r>
      <w:r w:rsidR="00BA7B04" w:rsidRPr="008B70B5">
        <w:rPr>
          <w:rFonts w:asciiTheme="minorHAnsi" w:hAnsiTheme="minorHAnsi"/>
        </w:rPr>
        <w:t xml:space="preserve">těžších </w:t>
      </w:r>
      <w:r w:rsidRPr="008B70B5">
        <w:rPr>
          <w:rFonts w:asciiTheme="minorHAnsi" w:hAnsiTheme="minorHAnsi"/>
        </w:rPr>
        <w:t xml:space="preserve">chvílích hledat něco pozitivního – </w:t>
      </w:r>
      <w:proofErr w:type="spellStart"/>
      <w:r w:rsidR="008F71CA" w:rsidRPr="008B70B5">
        <w:rPr>
          <w:rFonts w:asciiTheme="minorHAnsi" w:hAnsiTheme="minorHAnsi"/>
          <w:b/>
          <w:bCs/>
          <w:u w:val="single"/>
        </w:rPr>
        <w:t>přeznačkovávejte</w:t>
      </w:r>
      <w:proofErr w:type="spellEnd"/>
      <w:r w:rsidR="00BA7B04" w:rsidRPr="008B70B5">
        <w:rPr>
          <w:rFonts w:asciiTheme="minorHAnsi" w:hAnsiTheme="minorHAnsi"/>
          <w:b/>
          <w:bCs/>
          <w:u w:val="single"/>
        </w:rPr>
        <w:t>.</w:t>
      </w:r>
      <w:r w:rsidR="008F71CA" w:rsidRPr="008B70B5">
        <w:rPr>
          <w:rFonts w:asciiTheme="minorHAnsi" w:hAnsiTheme="minorHAnsi"/>
        </w:rPr>
        <w:t xml:space="preserve"> </w:t>
      </w:r>
      <w:r w:rsidR="00BA7B04" w:rsidRPr="008B70B5">
        <w:rPr>
          <w:rFonts w:asciiTheme="minorHAnsi" w:hAnsiTheme="minorHAnsi"/>
        </w:rPr>
        <w:t>D</w:t>
      </w:r>
      <w:r w:rsidR="001F4440" w:rsidRPr="008B70B5">
        <w:rPr>
          <w:rFonts w:asciiTheme="minorHAnsi" w:hAnsiTheme="minorHAnsi"/>
        </w:rPr>
        <w:t xml:space="preserve">omácí karanténa = </w:t>
      </w:r>
      <w:r w:rsidRPr="008B70B5">
        <w:rPr>
          <w:rFonts w:asciiTheme="minorHAnsi" w:hAnsiTheme="minorHAnsi"/>
        </w:rPr>
        <w:t xml:space="preserve">máte čas si doma udělat pořádek, </w:t>
      </w:r>
      <w:r w:rsidR="00F73219">
        <w:rPr>
          <w:rFonts w:asciiTheme="minorHAnsi" w:hAnsiTheme="minorHAnsi"/>
        </w:rPr>
        <w:t xml:space="preserve">být se svými dětmi, </w:t>
      </w:r>
      <w:r w:rsidRPr="008B70B5">
        <w:rPr>
          <w:rFonts w:asciiTheme="minorHAnsi" w:hAnsiTheme="minorHAnsi"/>
        </w:rPr>
        <w:t>zdokonalíte</w:t>
      </w:r>
      <w:bookmarkStart w:id="0" w:name="_GoBack"/>
      <w:bookmarkEnd w:id="0"/>
      <w:r w:rsidRPr="008B70B5">
        <w:rPr>
          <w:rFonts w:asciiTheme="minorHAnsi" w:hAnsiTheme="minorHAnsi"/>
        </w:rPr>
        <w:t xml:space="preserve"> se v I</w:t>
      </w:r>
      <w:r w:rsidR="001F4440" w:rsidRPr="008B70B5">
        <w:rPr>
          <w:rFonts w:asciiTheme="minorHAnsi" w:hAnsiTheme="minorHAnsi"/>
        </w:rPr>
        <w:t>T</w:t>
      </w:r>
      <w:r w:rsidRPr="008B70B5">
        <w:rPr>
          <w:rFonts w:asciiTheme="minorHAnsi" w:hAnsiTheme="minorHAnsi"/>
        </w:rPr>
        <w:t xml:space="preserve"> technice</w:t>
      </w:r>
      <w:r w:rsidR="001F4440" w:rsidRPr="008B70B5">
        <w:rPr>
          <w:rFonts w:asciiTheme="minorHAnsi" w:hAnsiTheme="minorHAnsi"/>
        </w:rPr>
        <w:t>.</w:t>
      </w:r>
      <w:r w:rsidRPr="008B70B5">
        <w:rPr>
          <w:rFonts w:asciiTheme="minorHAnsi" w:hAnsiTheme="minorHAnsi"/>
        </w:rPr>
        <w:t xml:space="preserve"> </w:t>
      </w:r>
    </w:p>
    <w:p w14:paraId="6B0C6C0E" w14:textId="77777777" w:rsidR="00E43A07" w:rsidRDefault="00E43A07" w:rsidP="00E43A07">
      <w:pPr>
        <w:pStyle w:val="Normlnweb"/>
        <w:ind w:left="720"/>
        <w:rPr>
          <w:rFonts w:asciiTheme="minorHAnsi" w:hAnsiTheme="minorHAnsi"/>
        </w:rPr>
      </w:pPr>
    </w:p>
    <w:p w14:paraId="07EEBA7F" w14:textId="755CB87D" w:rsidR="001F4440" w:rsidRPr="008B70B5" w:rsidRDefault="00E43A07" w:rsidP="00837680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Myslete na to, že </w:t>
      </w:r>
      <w:r w:rsidRPr="00E43A07">
        <w:rPr>
          <w:rFonts w:asciiTheme="minorHAnsi" w:hAnsiTheme="minorHAnsi"/>
          <w:b/>
        </w:rPr>
        <w:t>k</w:t>
      </w:r>
      <w:r w:rsidR="00F96C18" w:rsidRPr="00E43A07">
        <w:rPr>
          <w:rFonts w:asciiTheme="minorHAnsi" w:hAnsiTheme="minorHAnsi"/>
          <w:b/>
        </w:rPr>
        <w:t>aždá krize je</w:t>
      </w:r>
      <w:r w:rsidRPr="00E43A07">
        <w:rPr>
          <w:rFonts w:asciiTheme="minorHAnsi" w:hAnsiTheme="minorHAnsi"/>
          <w:b/>
        </w:rPr>
        <w:t>dnou skončí</w:t>
      </w:r>
      <w:r>
        <w:rPr>
          <w:rFonts w:asciiTheme="minorHAnsi" w:hAnsiTheme="minorHAnsi"/>
        </w:rPr>
        <w:t xml:space="preserve"> a nepodléhejte panice!</w:t>
      </w:r>
    </w:p>
    <w:p w14:paraId="10DB0579" w14:textId="0ACB1D4F" w:rsidR="00BA7B04" w:rsidRPr="008B70B5" w:rsidRDefault="00BA7B04" w:rsidP="008F71CA">
      <w:pPr>
        <w:pStyle w:val="Normlnweb"/>
        <w:rPr>
          <w:rFonts w:asciiTheme="minorHAnsi" w:hAnsiTheme="minorHAnsi"/>
        </w:rPr>
      </w:pPr>
      <w:r w:rsidRPr="008B70B5">
        <w:rPr>
          <w:rFonts w:asciiTheme="minorHAnsi" w:hAnsiTheme="minorHAnsi"/>
        </w:rPr>
        <w:t>________________________________________________________________________</w:t>
      </w:r>
    </w:p>
    <w:p w14:paraId="0BFBC551" w14:textId="2B59149F" w:rsidR="008F71CA" w:rsidRPr="00837680" w:rsidRDefault="00BA7B04" w:rsidP="008F71CA">
      <w:pPr>
        <w:pStyle w:val="Normlnweb"/>
        <w:rPr>
          <w:rFonts w:asciiTheme="minorHAnsi" w:hAnsiTheme="minorHAnsi"/>
        </w:rPr>
      </w:pPr>
      <w:r w:rsidRPr="00837680">
        <w:rPr>
          <w:rFonts w:asciiTheme="minorHAnsi" w:hAnsiTheme="minorHAnsi"/>
        </w:rPr>
        <w:t>A rada pod čarou:</w:t>
      </w:r>
    </w:p>
    <w:p w14:paraId="4E8501BA" w14:textId="5FA00FAA" w:rsidR="008A400C" w:rsidRPr="00837680" w:rsidRDefault="00BA7B04" w:rsidP="008F71CA">
      <w:pPr>
        <w:pStyle w:val="Normlnweb"/>
        <w:rPr>
          <w:rFonts w:asciiTheme="minorHAnsi" w:hAnsiTheme="minorHAnsi"/>
        </w:rPr>
      </w:pPr>
      <w:r w:rsidRPr="00837680">
        <w:rPr>
          <w:rFonts w:asciiTheme="minorHAnsi" w:hAnsiTheme="minorHAnsi"/>
        </w:rPr>
        <w:t xml:space="preserve">Nestyďte se obrátit v případě potřeby i na odbornou pomoc, někdy nechce člověk svými </w:t>
      </w:r>
      <w:r w:rsidR="008F0478" w:rsidRPr="00837680">
        <w:rPr>
          <w:rFonts w:asciiTheme="minorHAnsi" w:hAnsiTheme="minorHAnsi"/>
        </w:rPr>
        <w:t>obavami</w:t>
      </w:r>
      <w:r w:rsidRPr="00837680">
        <w:rPr>
          <w:rFonts w:asciiTheme="minorHAnsi" w:hAnsiTheme="minorHAnsi"/>
        </w:rPr>
        <w:t xml:space="preserve"> zatěžovat své </w:t>
      </w:r>
      <w:proofErr w:type="gramStart"/>
      <w:r w:rsidRPr="00837680">
        <w:rPr>
          <w:rFonts w:asciiTheme="minorHAnsi" w:hAnsiTheme="minorHAnsi"/>
        </w:rPr>
        <w:t>blízké...</w:t>
      </w:r>
      <w:proofErr w:type="gramEnd"/>
    </w:p>
    <w:p w14:paraId="0DEFDDD0" w14:textId="60511324" w:rsidR="000E208F" w:rsidRDefault="000E208F" w:rsidP="008F71CA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dispozici </w:t>
      </w:r>
      <w:r w:rsidR="00472C4B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mailový kontakt na škol</w:t>
      </w:r>
      <w:r w:rsidR="004B3273">
        <w:rPr>
          <w:rFonts w:asciiTheme="minorHAnsi" w:hAnsiTheme="minorHAnsi"/>
        </w:rPr>
        <w:t xml:space="preserve">ní psycholožku Janu Vodňanskou: </w:t>
      </w:r>
      <w:hyperlink r:id="rId17" w:history="1">
        <w:r w:rsidR="005D79D7" w:rsidRPr="00567394">
          <w:rPr>
            <w:rStyle w:val="Hypertextovodkaz"/>
            <w:rFonts w:asciiTheme="minorHAnsi" w:hAnsiTheme="minorHAnsi"/>
          </w:rPr>
          <w:t>vodnanska.jana@gmail.com</w:t>
        </w:r>
      </w:hyperlink>
      <w:r w:rsidR="00F73219">
        <w:rPr>
          <w:rFonts w:asciiTheme="minorHAnsi" w:hAnsiTheme="minorHAnsi"/>
        </w:rPr>
        <w:t xml:space="preserve"> </w:t>
      </w:r>
    </w:p>
    <w:p w14:paraId="528C1E5F" w14:textId="011E7B57" w:rsidR="00480003" w:rsidRPr="00E43A07" w:rsidRDefault="00472C4B" w:rsidP="00E43A07">
      <w:pPr>
        <w:pStyle w:val="Normlnweb"/>
        <w:rPr>
          <w:rFonts w:asciiTheme="minorHAnsi" w:hAnsiTheme="minorHAnsi"/>
        </w:rPr>
      </w:pPr>
      <w:r w:rsidRPr="008A400C">
        <w:rPr>
          <w:rFonts w:asciiTheme="minorHAnsi" w:hAnsiTheme="minorHAnsi" w:cs="Arial"/>
          <w:shd w:val="clear" w:color="auto" w:fill="FFFFFF"/>
        </w:rPr>
        <w:t>Spolek Spirála, Linka pomoci: 475 603</w:t>
      </w:r>
      <w:r>
        <w:rPr>
          <w:rFonts w:asciiTheme="minorHAnsi" w:hAnsiTheme="minorHAnsi" w:cs="Arial"/>
          <w:shd w:val="clear" w:color="auto" w:fill="FFFFFF"/>
        </w:rPr>
        <w:t> </w:t>
      </w:r>
      <w:r w:rsidRPr="008A400C">
        <w:rPr>
          <w:rFonts w:asciiTheme="minorHAnsi" w:hAnsiTheme="minorHAnsi" w:cs="Arial"/>
          <w:shd w:val="clear" w:color="auto" w:fill="FFFFFF"/>
        </w:rPr>
        <w:t>390</w:t>
      </w:r>
      <w:r w:rsidRPr="008A400C">
        <w:rPr>
          <w:rFonts w:asciiTheme="minorHAnsi" w:hAnsiTheme="minorHAnsi"/>
        </w:rPr>
        <w:t xml:space="preserve"> </w:t>
      </w:r>
    </w:p>
    <w:sectPr w:rsidR="00480003" w:rsidRPr="00E4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F24"/>
    <w:multiLevelType w:val="multilevel"/>
    <w:tmpl w:val="D6D41A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574FCC"/>
    <w:multiLevelType w:val="hybridMultilevel"/>
    <w:tmpl w:val="C5D296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B1346"/>
    <w:multiLevelType w:val="hybridMultilevel"/>
    <w:tmpl w:val="C764EAA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3D6DE9"/>
    <w:multiLevelType w:val="hybridMultilevel"/>
    <w:tmpl w:val="C764E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7D"/>
    <w:rsid w:val="000E208F"/>
    <w:rsid w:val="001F4440"/>
    <w:rsid w:val="00213D2F"/>
    <w:rsid w:val="00321501"/>
    <w:rsid w:val="00472C4B"/>
    <w:rsid w:val="00480003"/>
    <w:rsid w:val="004B3273"/>
    <w:rsid w:val="004E4FB1"/>
    <w:rsid w:val="004F01C2"/>
    <w:rsid w:val="00541A35"/>
    <w:rsid w:val="00574D48"/>
    <w:rsid w:val="005D79D7"/>
    <w:rsid w:val="006A16F3"/>
    <w:rsid w:val="00810F7F"/>
    <w:rsid w:val="0082667D"/>
    <w:rsid w:val="00837680"/>
    <w:rsid w:val="008A400C"/>
    <w:rsid w:val="008B70B5"/>
    <w:rsid w:val="008F0478"/>
    <w:rsid w:val="008F71CA"/>
    <w:rsid w:val="00BA7B04"/>
    <w:rsid w:val="00D03967"/>
    <w:rsid w:val="00E43A07"/>
    <w:rsid w:val="00E94CEA"/>
    <w:rsid w:val="00EC6A5C"/>
    <w:rsid w:val="00F73219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A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6A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A5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6A5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6A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A5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6A5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vodnanska.jan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Jana</cp:lastModifiedBy>
  <cp:revision>15</cp:revision>
  <dcterms:created xsi:type="dcterms:W3CDTF">2020-03-13T21:20:00Z</dcterms:created>
  <dcterms:modified xsi:type="dcterms:W3CDTF">2020-03-17T19:59:00Z</dcterms:modified>
</cp:coreProperties>
</file>